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95" w:rsidRDefault="002B7595" w:rsidP="001F4FDA">
      <w:pPr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254006">
        <w:rPr>
          <w:rFonts w:ascii="Arial" w:hAnsi="Arial" w:cs="Arial"/>
          <w:b/>
          <w:sz w:val="28"/>
          <w:szCs w:val="28"/>
        </w:rPr>
        <w:t xml:space="preserve">Checkliste </w:t>
      </w:r>
      <w:r w:rsidR="00E430F6">
        <w:rPr>
          <w:rFonts w:ascii="Arial" w:hAnsi="Arial" w:cs="Arial"/>
          <w:b/>
          <w:sz w:val="28"/>
          <w:szCs w:val="28"/>
        </w:rPr>
        <w:t xml:space="preserve">zum </w:t>
      </w:r>
      <w:r w:rsidRPr="00254006">
        <w:rPr>
          <w:rFonts w:ascii="Arial" w:hAnsi="Arial" w:cs="Arial"/>
          <w:b/>
          <w:sz w:val="28"/>
          <w:szCs w:val="28"/>
        </w:rPr>
        <w:t>schulinterne</w:t>
      </w:r>
      <w:r w:rsidR="00E430F6">
        <w:rPr>
          <w:rFonts w:ascii="Arial" w:hAnsi="Arial" w:cs="Arial"/>
          <w:b/>
          <w:sz w:val="28"/>
          <w:szCs w:val="28"/>
        </w:rPr>
        <w:t>n</w:t>
      </w:r>
      <w:r w:rsidRPr="00254006">
        <w:rPr>
          <w:rFonts w:ascii="Arial" w:hAnsi="Arial" w:cs="Arial"/>
          <w:b/>
          <w:sz w:val="28"/>
          <w:szCs w:val="28"/>
        </w:rPr>
        <w:t xml:space="preserve"> Fachcurriculum</w:t>
      </w:r>
      <w:r w:rsidR="00254006">
        <w:rPr>
          <w:rFonts w:ascii="Arial" w:hAnsi="Arial" w:cs="Arial"/>
          <w:b/>
          <w:sz w:val="28"/>
          <w:szCs w:val="28"/>
        </w:rPr>
        <w:t xml:space="preserve"> im Fach Dänisch</w:t>
      </w:r>
    </w:p>
    <w:p w:rsidR="00254006" w:rsidRDefault="00254006" w:rsidP="001F4FDA">
      <w:pPr>
        <w:spacing w:after="0" w:line="24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Vorschläge z</w:t>
      </w:r>
      <w:r w:rsidRPr="00254006">
        <w:rPr>
          <w:rFonts w:ascii="Arial" w:hAnsi="Arial" w:cs="Arial"/>
          <w:sz w:val="28"/>
          <w:szCs w:val="28"/>
        </w:rPr>
        <w:t>ur Besprechung auf de</w:t>
      </w:r>
      <w:r w:rsidR="00E430F6">
        <w:rPr>
          <w:rFonts w:ascii="Arial" w:hAnsi="Arial" w:cs="Arial"/>
          <w:sz w:val="28"/>
          <w:szCs w:val="28"/>
        </w:rPr>
        <w:t>n</w:t>
      </w:r>
      <w:r w:rsidRPr="00254006">
        <w:rPr>
          <w:rFonts w:ascii="Arial" w:hAnsi="Arial" w:cs="Arial"/>
          <w:sz w:val="28"/>
          <w:szCs w:val="28"/>
        </w:rPr>
        <w:t xml:space="preserve"> Fachkonferenz</w:t>
      </w:r>
      <w:r w:rsidR="001F4FDA">
        <w:rPr>
          <w:rFonts w:ascii="Arial" w:hAnsi="Arial" w:cs="Arial"/>
          <w:sz w:val="28"/>
          <w:szCs w:val="28"/>
        </w:rPr>
        <w:t>en</w:t>
      </w:r>
    </w:p>
    <w:p w:rsidR="0086340A" w:rsidRDefault="0086340A" w:rsidP="002B7595">
      <w:pPr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1F4FDA" w:rsidRPr="0086340A" w:rsidRDefault="001F4FDA" w:rsidP="00533FFC">
      <w:pPr>
        <w:spacing w:after="0" w:line="240" w:lineRule="auto"/>
        <w:ind w:right="-286"/>
        <w:textAlignment w:val="baseline"/>
        <w:rPr>
          <w:rFonts w:ascii="Arial" w:hAnsi="Arial" w:cs="Arial"/>
          <w:sz w:val="20"/>
          <w:szCs w:val="20"/>
        </w:rPr>
      </w:pPr>
      <w:r w:rsidRPr="0086340A">
        <w:rPr>
          <w:rFonts w:ascii="Arial" w:hAnsi="Arial" w:cs="Arial"/>
          <w:b/>
          <w:sz w:val="20"/>
          <w:szCs w:val="20"/>
        </w:rPr>
        <w:t>Grundlage:</w:t>
      </w:r>
      <w:r w:rsidRPr="0086340A">
        <w:rPr>
          <w:rFonts w:ascii="Arial" w:hAnsi="Arial" w:cs="Arial"/>
          <w:sz w:val="20"/>
          <w:szCs w:val="20"/>
        </w:rPr>
        <w:t xml:space="preserve"> </w:t>
      </w:r>
      <w:r w:rsidRPr="00533FFC">
        <w:rPr>
          <w:rFonts w:ascii="Arial" w:hAnsi="Arial" w:cs="Arial"/>
          <w:b/>
          <w:sz w:val="20"/>
          <w:szCs w:val="20"/>
        </w:rPr>
        <w:t>Fachanforderungen Dänisch – Allgemeinbildende Schulen – Sek I und Sek II von 2016</w:t>
      </w:r>
      <w:r w:rsidR="0086340A" w:rsidRPr="00533FFC">
        <w:rPr>
          <w:rFonts w:ascii="Arial" w:hAnsi="Arial" w:cs="Arial"/>
          <w:b/>
          <w:sz w:val="20"/>
          <w:szCs w:val="20"/>
        </w:rPr>
        <w:t>.</w:t>
      </w:r>
    </w:p>
    <w:p w:rsidR="0086340A" w:rsidRDefault="0086340A" w:rsidP="002B7595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1F4FDA" w:rsidRDefault="001F4FDA" w:rsidP="002B7595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86340A">
        <w:rPr>
          <w:rFonts w:ascii="Arial" w:hAnsi="Arial" w:cs="Arial"/>
          <w:sz w:val="20"/>
          <w:szCs w:val="20"/>
        </w:rPr>
        <w:t>Konkretisierungen</w:t>
      </w:r>
      <w:r w:rsidR="0086340A">
        <w:rPr>
          <w:rFonts w:ascii="Arial" w:hAnsi="Arial" w:cs="Arial"/>
          <w:sz w:val="20"/>
          <w:szCs w:val="20"/>
        </w:rPr>
        <w:t xml:space="preserve"> und Unterstützung zur Gestaltung des </w:t>
      </w:r>
      <w:proofErr w:type="spellStart"/>
      <w:r w:rsidR="0086340A">
        <w:rPr>
          <w:rFonts w:ascii="Arial" w:hAnsi="Arial" w:cs="Arial"/>
          <w:sz w:val="20"/>
          <w:szCs w:val="20"/>
        </w:rPr>
        <w:t>Dänischunterrichts</w:t>
      </w:r>
      <w:proofErr w:type="spellEnd"/>
      <w:r w:rsidRPr="0086340A">
        <w:rPr>
          <w:rFonts w:ascii="Arial" w:hAnsi="Arial" w:cs="Arial"/>
          <w:sz w:val="20"/>
          <w:szCs w:val="20"/>
        </w:rPr>
        <w:t xml:space="preserve"> finden sich im Leitfaden zu den Fachanforderungen (</w:t>
      </w:r>
      <w:r w:rsidR="0086340A">
        <w:rPr>
          <w:rFonts w:ascii="Arial" w:hAnsi="Arial" w:cs="Arial"/>
          <w:sz w:val="20"/>
          <w:szCs w:val="20"/>
        </w:rPr>
        <w:t>erscheint voraussichtlich im ersten Quartal 2019)</w:t>
      </w:r>
    </w:p>
    <w:p w:rsidR="0086340A" w:rsidRDefault="0086340A" w:rsidP="002B7595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86340A" w:rsidRPr="0086340A" w:rsidRDefault="0086340A" w:rsidP="002B7595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 Checkliste kann zum </w:t>
      </w:r>
      <w:r w:rsidR="00533FFC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esthalten von Vereinbarungen und als Protokoll der Fachkonferenzen laufend weitergeführt werden. Die Punkte sind</w:t>
      </w:r>
      <w:r w:rsidR="00533FFC">
        <w:rPr>
          <w:rFonts w:ascii="Arial" w:hAnsi="Arial" w:cs="Arial"/>
          <w:sz w:val="20"/>
          <w:szCs w:val="20"/>
        </w:rPr>
        <w:t xml:space="preserve"> je nach aktuellem Bedarf</w:t>
      </w:r>
      <w:r>
        <w:rPr>
          <w:rFonts w:ascii="Arial" w:hAnsi="Arial" w:cs="Arial"/>
          <w:sz w:val="20"/>
          <w:szCs w:val="20"/>
        </w:rPr>
        <w:t xml:space="preserve"> individuell reduzierbar und erweiterbar.</w:t>
      </w:r>
    </w:p>
    <w:p w:rsidR="00E8633F" w:rsidRDefault="00E8633F" w:rsidP="002B7595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:rsidR="00E8633F" w:rsidRPr="00D7412E" w:rsidRDefault="0086340A" w:rsidP="002B7595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Name der </w:t>
      </w:r>
      <w:r w:rsidR="00E8633F" w:rsidRPr="00D7412E">
        <w:rPr>
          <w:rFonts w:ascii="Arial" w:hAnsi="Arial" w:cs="Arial"/>
          <w:b/>
          <w:sz w:val="28"/>
          <w:szCs w:val="28"/>
        </w:rPr>
        <w:t>Schule</w:t>
      </w:r>
      <w:r w:rsidR="00D7412E" w:rsidRPr="00D7412E">
        <w:rPr>
          <w:rFonts w:ascii="Arial" w:hAnsi="Arial" w:cs="Arial"/>
          <w:b/>
          <w:sz w:val="28"/>
          <w:szCs w:val="28"/>
        </w:rPr>
        <w:t>:</w:t>
      </w:r>
      <w:r w:rsidR="00D7412E" w:rsidRPr="00D7412E">
        <w:rPr>
          <w:rFonts w:ascii="Arial" w:hAnsi="Arial" w:cs="Arial"/>
          <w:sz w:val="28"/>
          <w:szCs w:val="28"/>
        </w:rPr>
        <w:t xml:space="preserve"> </w:t>
      </w:r>
      <w:r w:rsidR="00533FFC">
        <w:rPr>
          <w:rFonts w:ascii="Arial" w:hAnsi="Arial" w:cs="Arial"/>
          <w:sz w:val="28"/>
          <w:szCs w:val="28"/>
        </w:rPr>
        <w:t>…</w:t>
      </w:r>
    </w:p>
    <w:p w:rsidR="00254006" w:rsidRPr="00254006" w:rsidRDefault="00254006" w:rsidP="002B7595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8"/>
        <w:gridCol w:w="3876"/>
        <w:gridCol w:w="1428"/>
        <w:gridCol w:w="1258"/>
      </w:tblGrid>
      <w:tr w:rsidR="00272592" w:rsidTr="00D7412E">
        <w:tc>
          <w:tcPr>
            <w:tcW w:w="2498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3876" w:type="dxa"/>
          </w:tcPr>
          <w:p w:rsidR="00254006" w:rsidRPr="00D7412E" w:rsidRDefault="00D7412E" w:rsidP="00D7412E">
            <w:pPr>
              <w:jc w:val="center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Vereinbarungen, </w:t>
            </w:r>
            <w:r w:rsidRPr="00D7412E">
              <w:rPr>
                <w:rFonts w:ascii="Arial" w:eastAsiaTheme="minorEastAsia" w:hAnsi="Arial" w:cs="Arial"/>
                <w:bCs/>
                <w:sz w:val="18"/>
                <w:szCs w:val="18"/>
              </w:rPr>
              <w:t>Protokoll</w:t>
            </w:r>
          </w:p>
        </w:tc>
        <w:tc>
          <w:tcPr>
            <w:tcW w:w="1428" w:type="dxa"/>
          </w:tcPr>
          <w:p w:rsidR="00254006" w:rsidRPr="00254006" w:rsidRDefault="00E430F6" w:rsidP="002B7595">
            <w:pPr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aktuell v</w:t>
            </w:r>
            <w:r w:rsidR="00254006" w:rsidRPr="00254006">
              <w:rPr>
                <w:rFonts w:ascii="Arial" w:eastAsiaTheme="minorEastAsia" w:hAnsi="Arial" w:cs="Arial"/>
                <w:bCs/>
                <w:sz w:val="18"/>
                <w:szCs w:val="18"/>
              </w:rPr>
              <w:t>erant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 w:rsidR="00254006" w:rsidRPr="00254006">
              <w:rPr>
                <w:rFonts w:ascii="Arial" w:eastAsiaTheme="minorEastAsia" w:hAnsi="Arial" w:cs="Arial"/>
                <w:bCs/>
                <w:sz w:val="18"/>
                <w:szCs w:val="18"/>
              </w:rPr>
              <w:t>wortlich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für die Entwicklung</w:t>
            </w:r>
            <w:r w:rsidR="00D7412E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ym w:font="Wingdings" w:char="F036"/>
            </w:r>
          </w:p>
        </w:tc>
        <w:tc>
          <w:tcPr>
            <w:tcW w:w="1258" w:type="dxa"/>
          </w:tcPr>
          <w:p w:rsidR="00254006" w:rsidRP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254006">
              <w:rPr>
                <w:rFonts w:ascii="Arial" w:eastAsiaTheme="minorEastAsia" w:hAnsi="Arial" w:cs="Arial"/>
                <w:bCs/>
                <w:sz w:val="18"/>
                <w:szCs w:val="18"/>
              </w:rPr>
              <w:t>im Fach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-</w:t>
            </w:r>
            <w:r w:rsidRPr="00254006">
              <w:rPr>
                <w:rFonts w:ascii="Arial" w:eastAsiaTheme="minorEastAsia" w:hAnsi="Arial" w:cs="Arial"/>
                <w:bCs/>
                <w:sz w:val="18"/>
                <w:szCs w:val="18"/>
              </w:rPr>
              <w:t>curriculum verankert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ym w:font="Wingdings" w:char="F0FC"/>
            </w:r>
          </w:p>
        </w:tc>
      </w:tr>
      <w:tr w:rsidR="00272592" w:rsidTr="00D7412E">
        <w:tc>
          <w:tcPr>
            <w:tcW w:w="2498" w:type="dxa"/>
          </w:tcPr>
          <w:p w:rsidR="00254006" w:rsidRPr="00E430F6" w:rsidRDefault="00B3318C" w:rsidP="00E430F6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>W</w:t>
            </w:r>
            <w:r w:rsidR="000B121D" w:rsidRPr="00E430F6">
              <w:rPr>
                <w:rFonts w:ascii="Arial" w:eastAsiaTheme="minorEastAsia" w:hAnsi="Arial" w:cs="Arial"/>
                <w:sz w:val="18"/>
                <w:szCs w:val="18"/>
              </w:rPr>
              <w:t>odurch ist der Dän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>isch</w:t>
            </w:r>
            <w:r w:rsidR="000B121D"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 xml:space="preserve">unterricht an unserer Schule </w:t>
            </w:r>
            <w:r w:rsidR="000B121D" w:rsidRPr="00E430F6">
              <w:rPr>
                <w:rFonts w:ascii="Arial" w:eastAsiaTheme="minorEastAsia" w:hAnsi="Arial" w:cs="Arial"/>
                <w:sz w:val="18"/>
                <w:szCs w:val="18"/>
              </w:rPr>
              <w:t>besonders gekennzeichnet</w:t>
            </w:r>
            <w:r w:rsidR="001F4FDA"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 w:rsidR="000B121D" w:rsidRPr="00E430F6">
              <w:rPr>
                <w:rFonts w:ascii="Arial" w:eastAsiaTheme="minorEastAsia" w:hAnsi="Arial" w:cs="Arial"/>
                <w:sz w:val="18"/>
                <w:szCs w:val="18"/>
              </w:rPr>
              <w:t xml:space="preserve"> und trägt er zum Profil der Schule bei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3876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D7412E" w:rsidTr="00D7412E">
        <w:tc>
          <w:tcPr>
            <w:tcW w:w="2498" w:type="dxa"/>
          </w:tcPr>
          <w:p w:rsidR="00EB11DE" w:rsidRPr="00E430F6" w:rsidRDefault="00E430F6" w:rsidP="00E430F6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E430F6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Was tun wir, um das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P</w:t>
            </w:r>
            <w:r w:rsidRPr="00E430F6">
              <w:rPr>
                <w:rFonts w:ascii="Arial" w:eastAsiaTheme="minorEastAsia" w:hAnsi="Arial" w:cs="Arial"/>
                <w:bCs/>
                <w:sz w:val="18"/>
                <w:szCs w:val="18"/>
              </w:rPr>
              <w:t>rofil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des Faches Dänisch an der Schule zu stärken?</w:t>
            </w:r>
            <w:r w:rsidR="006C782B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</w:t>
            </w:r>
            <w:r w:rsidR="00EB11DE">
              <w:rPr>
                <w:rFonts w:ascii="Arial" w:eastAsiaTheme="minorEastAsia" w:hAnsi="Arial" w:cs="Arial"/>
                <w:bCs/>
                <w:sz w:val="18"/>
                <w:szCs w:val="18"/>
              </w:rPr>
              <w:t>(Prä</w:t>
            </w:r>
            <w:r w:rsidR="006C782B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 w:rsidR="006C782B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 w:rsidR="00EB11DE">
              <w:rPr>
                <w:rFonts w:ascii="Arial" w:eastAsiaTheme="minorEastAsia" w:hAnsi="Arial" w:cs="Arial"/>
                <w:bCs/>
                <w:sz w:val="18"/>
                <w:szCs w:val="18"/>
              </w:rPr>
              <w:t>sentation des Faches auf Schul-, Stufen-, Klas</w:t>
            </w:r>
            <w:r w:rsidR="00EB11DE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sen-, Elternveran</w:t>
            </w:r>
            <w:r w:rsidR="00EB11DE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 xml:space="preserve">staltungen …) </w:t>
            </w:r>
          </w:p>
        </w:tc>
        <w:tc>
          <w:tcPr>
            <w:tcW w:w="3876" w:type="dxa"/>
          </w:tcPr>
          <w:p w:rsidR="000B121D" w:rsidRDefault="000B121D" w:rsidP="003E04A7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0B121D" w:rsidRDefault="000B121D" w:rsidP="003E04A7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0B121D" w:rsidRDefault="000B121D" w:rsidP="003E04A7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AC15E5" w:rsidTr="00D7412E">
        <w:tc>
          <w:tcPr>
            <w:tcW w:w="2498" w:type="dxa"/>
          </w:tcPr>
          <w:p w:rsidR="006C782B" w:rsidRPr="00F70B54" w:rsidRDefault="00ED36FD" w:rsidP="00E430F6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Sind</w:t>
            </w:r>
            <w:r w:rsidR="006C782B" w:rsidRPr="00F70B54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F70B54" w:rsidRPr="00F70B54">
              <w:rPr>
                <w:rFonts w:ascii="Arial" w:eastAsiaTheme="minorEastAsia" w:hAnsi="Arial" w:cs="Arial"/>
                <w:sz w:val="18"/>
                <w:szCs w:val="18"/>
              </w:rPr>
              <w:t xml:space="preserve">Raster zur </w:t>
            </w:r>
            <w:r w:rsidR="00F70B54" w:rsidRPr="00F70B54">
              <w:rPr>
                <w:rFonts w:ascii="Arial" w:hAnsi="Arial" w:cs="Arial"/>
                <w:sz w:val="18"/>
                <w:szCs w:val="18"/>
              </w:rPr>
              <w:t>Struk</w:t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 w:rsidR="00F70B54" w:rsidRPr="00F70B54">
              <w:rPr>
                <w:rFonts w:ascii="Arial" w:hAnsi="Arial" w:cs="Arial"/>
                <w:sz w:val="18"/>
                <w:szCs w:val="18"/>
              </w:rPr>
              <w:t>turierung von</w:t>
            </w:r>
            <w:r>
              <w:rPr>
                <w:rFonts w:ascii="Arial" w:hAnsi="Arial" w:cs="Arial"/>
                <w:sz w:val="18"/>
                <w:szCs w:val="18"/>
              </w:rPr>
              <w:t xml:space="preserve"> vereinbarten</w:t>
            </w:r>
            <w:r w:rsidR="00F70B54" w:rsidRPr="00F70B54">
              <w:rPr>
                <w:rFonts w:ascii="Arial" w:hAnsi="Arial" w:cs="Arial"/>
                <w:sz w:val="18"/>
                <w:szCs w:val="18"/>
              </w:rPr>
              <w:t xml:space="preserve"> Inhalten, Aktivitäten und Kompetenz</w:t>
            </w:r>
            <w:r w:rsidR="00F70B54">
              <w:rPr>
                <w:rFonts w:ascii="Arial" w:hAnsi="Arial" w:cs="Arial"/>
                <w:sz w:val="18"/>
                <w:szCs w:val="18"/>
              </w:rPr>
              <w:softHyphen/>
            </w:r>
            <w:r w:rsidR="00F70B54" w:rsidRPr="00F70B54">
              <w:rPr>
                <w:rFonts w:ascii="Arial" w:hAnsi="Arial" w:cs="Arial"/>
                <w:sz w:val="18"/>
                <w:szCs w:val="18"/>
              </w:rPr>
              <w:t>erwartungen</w:t>
            </w:r>
            <w:r w:rsidRPr="00F70B54">
              <w:rPr>
                <w:rFonts w:ascii="Arial" w:eastAsiaTheme="minorEastAsia" w:hAnsi="Arial" w:cs="Arial"/>
                <w:sz w:val="18"/>
                <w:szCs w:val="18"/>
              </w:rPr>
              <w:t xml:space="preserve"> für die einzelnen Jahrgänge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auf dem aktuellen Stand</w:t>
            </w:r>
            <w:r w:rsidR="00D7412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6C782B" w:rsidRDefault="006C782B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6C782B" w:rsidRDefault="006C782B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6C782B" w:rsidRDefault="006C782B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D7412E" w:rsidTr="00D7412E">
        <w:tc>
          <w:tcPr>
            <w:tcW w:w="2498" w:type="dxa"/>
          </w:tcPr>
          <w:p w:rsidR="00D7412E" w:rsidRPr="00F70B54" w:rsidRDefault="00D7412E" w:rsidP="00E430F6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Brauchen wir unter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schied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 xml:space="preserve">liche Strukturierungsraster für verschiedene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Dänisch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verläufe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an unserer Schule (WPU I, WPU II, Sek 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</w:rPr>
              <w:t>I,</w:t>
            </w:r>
            <w:r w:rsidR="001F4FDA">
              <w:rPr>
                <w:rFonts w:ascii="Arial" w:eastAsiaTheme="minorEastAsia" w:hAnsi="Arial" w:cs="Arial"/>
                <w:sz w:val="18"/>
                <w:szCs w:val="18"/>
              </w:rPr>
              <w:t xml:space="preserve">   </w:t>
            </w:r>
            <w:proofErr w:type="gramEnd"/>
            <w:r w:rsidR="001F4FDA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Sek II neu oder fortgeführt)?</w:t>
            </w:r>
          </w:p>
        </w:tc>
        <w:tc>
          <w:tcPr>
            <w:tcW w:w="3876" w:type="dxa"/>
          </w:tcPr>
          <w:p w:rsidR="00D7412E" w:rsidRDefault="00D7412E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D7412E" w:rsidRDefault="00D7412E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D7412E" w:rsidRDefault="00D7412E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1F4FDA" w:rsidTr="008463F3">
        <w:tc>
          <w:tcPr>
            <w:tcW w:w="2498" w:type="dxa"/>
          </w:tcPr>
          <w:p w:rsidR="001F4FDA" w:rsidRPr="000B121D" w:rsidRDefault="001F4FDA" w:rsidP="008463F3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Sind im Dä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nisch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unter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richt Elemente verankert, die im Sinne der N</w:t>
            </w:r>
            <w:r w:rsidRPr="000B121D">
              <w:rPr>
                <w:rFonts w:ascii="Arial" w:eastAsiaTheme="minorEastAsia" w:hAnsi="Arial" w:cs="Arial"/>
                <w:bCs/>
                <w:sz w:val="18"/>
                <w:szCs w:val="18"/>
              </w:rPr>
              <w:t>ach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 w:rsidRPr="000B121D">
              <w:rPr>
                <w:rFonts w:ascii="Arial" w:eastAsiaTheme="minorEastAsia" w:hAnsi="Arial" w:cs="Arial"/>
                <w:bCs/>
                <w:sz w:val="18"/>
                <w:szCs w:val="18"/>
              </w:rPr>
              <w:t>barspra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 w:rsidRPr="000B121D">
              <w:rPr>
                <w:rFonts w:ascii="Arial" w:eastAsiaTheme="minorEastAsia" w:hAnsi="Arial" w:cs="Arial"/>
                <w:bCs/>
                <w:sz w:val="18"/>
                <w:szCs w:val="18"/>
              </w:rPr>
              <w:t>chendidakti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k förderlich sind?</w:t>
            </w:r>
          </w:p>
        </w:tc>
        <w:tc>
          <w:tcPr>
            <w:tcW w:w="3876" w:type="dxa"/>
          </w:tcPr>
          <w:p w:rsidR="001F4FDA" w:rsidRDefault="001F4FDA" w:rsidP="008463F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1F4FDA" w:rsidRDefault="001F4FDA" w:rsidP="008463F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1F4FDA" w:rsidRDefault="001F4FDA" w:rsidP="008463F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D7412E">
        <w:tc>
          <w:tcPr>
            <w:tcW w:w="2498" w:type="dxa"/>
          </w:tcPr>
          <w:p w:rsidR="00254006" w:rsidRPr="00E430F6" w:rsidRDefault="000B121D" w:rsidP="00E430F6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>Welche besonderen, ggf. außerunterrichtlichen, Akti</w:t>
            </w:r>
            <w:r w:rsidR="001F4FDA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>vi</w:t>
            </w:r>
            <w:r w:rsidR="001F4FDA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>täten bieten wir im Zusam</w:t>
            </w:r>
            <w:r w:rsidR="001F4FDA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 xml:space="preserve">menhang mit dem Fach 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Dänisch an</w:t>
            </w:r>
            <w:r w:rsidR="00EB11DE" w:rsidRPr="00E430F6">
              <w:rPr>
                <w:rFonts w:ascii="Arial" w:eastAsiaTheme="minorEastAsia" w:hAnsi="Arial" w:cs="Arial"/>
                <w:sz w:val="18"/>
                <w:szCs w:val="18"/>
              </w:rPr>
              <w:t xml:space="preserve">? 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t>(Projek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te, Schü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lerbegegnungen, Schü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leraustausch, Tan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dem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lernen, Bundes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wett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be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werb Fremd</w:t>
            </w:r>
            <w:r w:rsidRPr="00E430F6">
              <w:rPr>
                <w:rFonts w:ascii="Arial" w:eastAsiaTheme="minorEastAsia" w:hAnsi="Arial" w:cs="Arial"/>
                <w:sz w:val="18"/>
                <w:szCs w:val="18"/>
              </w:rPr>
              <w:softHyphen/>
              <w:t>sprachen, …)</w:t>
            </w:r>
          </w:p>
        </w:tc>
        <w:tc>
          <w:tcPr>
            <w:tcW w:w="3876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D7412E">
        <w:tc>
          <w:tcPr>
            <w:tcW w:w="2498" w:type="dxa"/>
          </w:tcPr>
          <w:p w:rsidR="00254006" w:rsidRPr="00EB11DE" w:rsidRDefault="00EB11DE" w:rsidP="00EB11DE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Wie gehen wir insgesamt mit der Heterogenität der Lernenden </w:t>
            </w:r>
            <w:r w:rsidR="00287214">
              <w:rPr>
                <w:rFonts w:ascii="Arial" w:eastAsiaTheme="minorEastAsia" w:hAnsi="Arial" w:cs="Arial"/>
                <w:sz w:val="18"/>
                <w:szCs w:val="18"/>
              </w:rPr>
              <w:t xml:space="preserve">und den Vorgaben dazu 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um? Haben oder benötigen wir ein </w:t>
            </w:r>
            <w:r w:rsidR="00287214">
              <w:rPr>
                <w:rFonts w:ascii="Arial" w:eastAsiaTheme="minorEastAsia" w:hAnsi="Arial" w:cs="Arial"/>
                <w:sz w:val="18"/>
                <w:szCs w:val="18"/>
              </w:rPr>
              <w:t xml:space="preserve">spezielles 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>Konzept für diesen Bereich?</w:t>
            </w:r>
          </w:p>
        </w:tc>
        <w:tc>
          <w:tcPr>
            <w:tcW w:w="3876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54006" w:rsidRDefault="00254006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AC15E5" w:rsidTr="00D7412E">
        <w:tc>
          <w:tcPr>
            <w:tcW w:w="2498" w:type="dxa"/>
          </w:tcPr>
          <w:p w:rsidR="006C782B" w:rsidRPr="00EB11DE" w:rsidRDefault="006C782B" w:rsidP="00EB11DE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Haben wir im Dänisch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unter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 xml:space="preserve">richt durchgängig die drei Anforderungsbereiche und differenzierend die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Anfor-derungsebenen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im Blick</w:t>
            </w:r>
            <w:r w:rsidR="00F70B54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6C782B" w:rsidRDefault="006C782B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6C782B" w:rsidRDefault="006C782B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6C782B" w:rsidRDefault="006C782B" w:rsidP="002B7595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1F4FDA" w:rsidTr="00121BC6">
        <w:tc>
          <w:tcPr>
            <w:tcW w:w="2498" w:type="dxa"/>
          </w:tcPr>
          <w:p w:rsidR="00ED36FD" w:rsidRDefault="00ED36FD" w:rsidP="00121BC6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 die Themenbereiche der Fachanforderungen Dä</w:t>
            </w:r>
            <w:r w:rsidR="000E55D3"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t xml:space="preserve">nisch </w:t>
            </w:r>
            <w:r w:rsidR="000E55D3">
              <w:rPr>
                <w:rFonts w:ascii="Arial" w:hAnsi="Arial" w:cs="Arial"/>
                <w:sz w:val="18"/>
                <w:szCs w:val="18"/>
              </w:rPr>
              <w:t xml:space="preserve">durch Themen und Inhalte </w:t>
            </w:r>
            <w:r>
              <w:rPr>
                <w:rFonts w:ascii="Arial" w:hAnsi="Arial" w:cs="Arial"/>
                <w:sz w:val="18"/>
                <w:szCs w:val="18"/>
              </w:rPr>
              <w:t>für den Unter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>richt</w:t>
            </w:r>
            <w:r w:rsidR="000E55D3">
              <w:rPr>
                <w:rFonts w:ascii="Arial" w:hAnsi="Arial" w:cs="Arial"/>
                <w:sz w:val="18"/>
                <w:szCs w:val="18"/>
              </w:rPr>
              <w:t xml:space="preserve"> in den einzelnen Jahrgangs</w:t>
            </w:r>
            <w:r w:rsidR="000E55D3">
              <w:rPr>
                <w:rFonts w:ascii="Arial" w:hAnsi="Arial" w:cs="Arial"/>
                <w:sz w:val="18"/>
                <w:szCs w:val="18"/>
              </w:rPr>
              <w:softHyphen/>
              <w:t>stufen</w:t>
            </w:r>
            <w:r>
              <w:rPr>
                <w:rFonts w:ascii="Arial" w:hAnsi="Arial" w:cs="Arial"/>
                <w:sz w:val="18"/>
                <w:szCs w:val="18"/>
              </w:rPr>
              <w:t xml:space="preserve"> konkretisiert und Vereinbarungen getroffen worden</w:t>
            </w:r>
            <w:r w:rsidR="000E55D3">
              <w:rPr>
                <w:rFonts w:ascii="Arial" w:hAnsi="Arial" w:cs="Arial"/>
                <w:sz w:val="18"/>
                <w:szCs w:val="18"/>
              </w:rPr>
              <w:t>, die aktuell sind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ED36FD" w:rsidRDefault="00ED36FD" w:rsidP="00121BC6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ED36FD" w:rsidRDefault="00ED36FD" w:rsidP="00121BC6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ED36FD" w:rsidRDefault="00ED36FD" w:rsidP="00121BC6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C41D2B" w:rsidTr="00D7412E">
        <w:tc>
          <w:tcPr>
            <w:tcW w:w="2498" w:type="dxa"/>
          </w:tcPr>
          <w:p w:rsidR="00C41D2B" w:rsidRDefault="00C41D2B" w:rsidP="00EB11DE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Ist der Zugang zu verschie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denen Textsorten innerhalb der Genrekategorien be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dacht und stehen Rezeption und Produktion sowie fiktio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 xml:space="preserve">nale Texte und Sachtexte in einem ausgewogenen Verhältnis? </w:t>
            </w:r>
          </w:p>
        </w:tc>
        <w:tc>
          <w:tcPr>
            <w:tcW w:w="3876" w:type="dxa"/>
          </w:tcPr>
          <w:p w:rsidR="00C41D2B" w:rsidRDefault="00C41D2B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C41D2B" w:rsidRDefault="00C41D2B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C41D2B" w:rsidRDefault="00C41D2B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0E55D3" w:rsidTr="00D7412E">
        <w:tc>
          <w:tcPr>
            <w:tcW w:w="2498" w:type="dxa"/>
          </w:tcPr>
          <w:p w:rsidR="000E55D3" w:rsidRPr="00EB11DE" w:rsidRDefault="000E55D3" w:rsidP="00EB11DE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Ist der Aufbau der 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t>fünf kom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softHyphen/>
              <w:t>munikativen Teilk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ompe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ten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zen für die einzelnen Jahr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gangsstufen vereinbart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und 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t>sind die Vereinbarun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softHyphen/>
              <w:t xml:space="preserve">gen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in Verbin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dung mit The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men, Material und Metho</w:t>
            </w:r>
            <w:r w:rsidR="00C41D2B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den auf einem aktuellen Stand?</w:t>
            </w:r>
          </w:p>
        </w:tc>
        <w:tc>
          <w:tcPr>
            <w:tcW w:w="3876" w:type="dxa"/>
          </w:tcPr>
          <w:p w:rsidR="000E55D3" w:rsidRDefault="000E55D3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0E55D3" w:rsidRDefault="000E55D3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0E55D3" w:rsidRDefault="000E55D3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5079DC" w:rsidTr="00D7412E">
        <w:tc>
          <w:tcPr>
            <w:tcW w:w="2498" w:type="dxa"/>
          </w:tcPr>
          <w:p w:rsidR="005079DC" w:rsidRDefault="005079DC" w:rsidP="00EB11DE">
            <w:pPr>
              <w:spacing w:before="134" w:line="360" w:lineRule="auto"/>
              <w:textAlignment w:val="baseline"/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</w:pPr>
            <w:r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t>Haben wir Mündlichkeit besonders im Blick?</w:t>
            </w:r>
            <w:bookmarkStart w:id="0" w:name="_GoBack"/>
            <w:bookmarkEnd w:id="0"/>
          </w:p>
        </w:tc>
        <w:tc>
          <w:tcPr>
            <w:tcW w:w="3876" w:type="dxa"/>
          </w:tcPr>
          <w:p w:rsidR="005079DC" w:rsidRDefault="005079DC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5079DC" w:rsidRDefault="005079DC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5079DC" w:rsidRDefault="005079DC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5981" w:rsidTr="00D7412E">
        <w:tc>
          <w:tcPr>
            <w:tcW w:w="2498" w:type="dxa"/>
          </w:tcPr>
          <w:p w:rsidR="00455981" w:rsidRPr="00455981" w:rsidRDefault="00455981" w:rsidP="00EB11DE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lastRenderedPageBreak/>
              <w:t xml:space="preserve">Gibt es Verständigung und Austausch über </w:t>
            </w:r>
            <w:r w:rsidRPr="00455981"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t>komplexe problemorientierte Lern</w:t>
            </w:r>
            <w:r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softHyphen/>
            </w:r>
            <w:r w:rsidRPr="00455981"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t xml:space="preserve">aufgaben </w:t>
            </w:r>
            <w:r w:rsidRPr="00455981">
              <w:rPr>
                <w:rFonts w:ascii="Arial" w:eastAsia="+mn-ea" w:hAnsi="Arial" w:cs="Arial"/>
                <w:kern w:val="24"/>
                <w:sz w:val="18"/>
                <w:szCs w:val="18"/>
              </w:rPr>
              <w:t xml:space="preserve">mit angelegter </w:t>
            </w:r>
            <w:r w:rsidRPr="00455981"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t>Aushandlung von Bedeutun</w:t>
            </w:r>
            <w:r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softHyphen/>
            </w:r>
            <w:r w:rsidRPr="00455981"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t>gen</w:t>
            </w:r>
            <w:r>
              <w:rPr>
                <w:rFonts w:ascii="Arial" w:eastAsia="+mn-ea" w:hAnsi="Arial" w:cs="Arial"/>
                <w:bCs/>
                <w:kern w:val="24"/>
                <w:sz w:val="18"/>
                <w:szCs w:val="18"/>
              </w:rPr>
              <w:t>? Liegen Beispiele für die einzelnen Jahrgänge vor?</w:t>
            </w:r>
          </w:p>
        </w:tc>
        <w:tc>
          <w:tcPr>
            <w:tcW w:w="3876" w:type="dxa"/>
          </w:tcPr>
          <w:p w:rsidR="00455981" w:rsidRDefault="00455981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55981" w:rsidRDefault="00455981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455981" w:rsidRDefault="00455981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1F4FDA" w:rsidTr="00D7412E">
        <w:tc>
          <w:tcPr>
            <w:tcW w:w="2498" w:type="dxa"/>
          </w:tcPr>
          <w:p w:rsidR="00EB11DE" w:rsidRPr="00EB11DE" w:rsidRDefault="00EB11DE" w:rsidP="00EB11DE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Haben wir ein </w:t>
            </w:r>
            <w:r w:rsidR="008B7512">
              <w:rPr>
                <w:rFonts w:ascii="Arial" w:eastAsiaTheme="minorEastAsia" w:hAnsi="Arial" w:cs="Arial"/>
                <w:sz w:val="18"/>
                <w:szCs w:val="18"/>
              </w:rPr>
              <w:t xml:space="preserve">generelles 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>Konzept</w:t>
            </w:r>
            <w:r w:rsidR="00287214">
              <w:rPr>
                <w:rFonts w:ascii="Arial" w:eastAsiaTheme="minorEastAsia" w:hAnsi="Arial" w:cs="Arial"/>
                <w:sz w:val="18"/>
                <w:szCs w:val="18"/>
              </w:rPr>
              <w:t xml:space="preserve"> für die Inklusion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287214">
              <w:rPr>
                <w:rFonts w:ascii="Arial" w:eastAsiaTheme="minorEastAsia" w:hAnsi="Arial" w:cs="Arial"/>
                <w:sz w:val="18"/>
                <w:szCs w:val="18"/>
              </w:rPr>
              <w:t>von Schülerin</w:t>
            </w:r>
            <w:r w:rsidR="00287214">
              <w:rPr>
                <w:rFonts w:ascii="Arial" w:eastAsiaTheme="minorEastAsia" w:hAnsi="Arial" w:cs="Arial"/>
                <w:sz w:val="18"/>
                <w:szCs w:val="18"/>
              </w:rPr>
              <w:softHyphen/>
              <w:t>nen und Schülern mit Beein</w:t>
            </w:r>
            <w:r w:rsidR="00D7412E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="00287214">
              <w:rPr>
                <w:rFonts w:ascii="Arial" w:eastAsiaTheme="minorEastAsia" w:hAnsi="Arial" w:cs="Arial"/>
                <w:sz w:val="18"/>
                <w:szCs w:val="18"/>
              </w:rPr>
              <w:t>trächti</w:t>
            </w:r>
            <w:r w:rsidR="00D7412E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="00287214">
              <w:rPr>
                <w:rFonts w:ascii="Arial" w:eastAsiaTheme="minorEastAsia" w:hAnsi="Arial" w:cs="Arial"/>
                <w:sz w:val="18"/>
                <w:szCs w:val="18"/>
              </w:rPr>
              <w:t>gun</w:t>
            </w:r>
            <w:r w:rsidR="00D7412E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="00287214">
              <w:rPr>
                <w:rFonts w:ascii="Arial" w:eastAsiaTheme="minorEastAsia" w:hAnsi="Arial" w:cs="Arial"/>
                <w:sz w:val="18"/>
                <w:szCs w:val="18"/>
              </w:rPr>
              <w:t>gen?</w:t>
            </w:r>
          </w:p>
        </w:tc>
        <w:tc>
          <w:tcPr>
            <w:tcW w:w="3876" w:type="dxa"/>
          </w:tcPr>
          <w:p w:rsidR="00EB11DE" w:rsidRDefault="00EB11DE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EB11DE" w:rsidRDefault="00EB11DE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EB11DE" w:rsidRDefault="00EB11DE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1F4FDA" w:rsidTr="00D7412E">
        <w:tc>
          <w:tcPr>
            <w:tcW w:w="2498" w:type="dxa"/>
          </w:tcPr>
          <w:p w:rsidR="00287214" w:rsidRPr="00287214" w:rsidRDefault="00287214" w:rsidP="00995F91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>Haben wir ein Konzept, Schülerinnen und Schüler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mit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 Lese-Rechtschreib-Schwäche (LRS) das Erlernen der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dän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ischen Sprache zu erleichtern? </w:t>
            </w:r>
          </w:p>
        </w:tc>
        <w:tc>
          <w:tcPr>
            <w:tcW w:w="3876" w:type="dxa"/>
          </w:tcPr>
          <w:p w:rsidR="00287214" w:rsidRDefault="00287214" w:rsidP="00995F91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995F91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995F91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1F4FDA" w:rsidTr="00D7412E">
        <w:tc>
          <w:tcPr>
            <w:tcW w:w="2498" w:type="dxa"/>
          </w:tcPr>
          <w:p w:rsidR="00EB11DE" w:rsidRPr="000B121D" w:rsidRDefault="00287214" w:rsidP="00053F94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Haben wir ein Konzept, wie wir sprachlich besonders begabte Schülerinnen und Schülern oder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ggf. 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>Mutter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sprachler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im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 Unterricht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fördern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EB11DE" w:rsidRDefault="00EB11DE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EB11DE" w:rsidRDefault="00EB11DE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EB11DE" w:rsidRDefault="00EB11DE" w:rsidP="00053F9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D7412E">
        <w:tc>
          <w:tcPr>
            <w:tcW w:w="2498" w:type="dxa"/>
          </w:tcPr>
          <w:p w:rsidR="00287214" w:rsidRPr="00EB11DE" w:rsidRDefault="00287214" w:rsidP="00287214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Rolle spielt bei uns lehrwerkbasierter Unter</w:t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  <w:t>richt?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D7412E">
        <w:tc>
          <w:tcPr>
            <w:tcW w:w="2498" w:type="dxa"/>
          </w:tcPr>
          <w:p w:rsidR="00287214" w:rsidRPr="004C7661" w:rsidRDefault="00287214" w:rsidP="004C7661">
            <w:pPr>
              <w:spacing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Welche Rolle spielen bei uns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lehrwerkunabhängige Phasen, 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>Freiarbeit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 Projekte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, …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D7412E" w:rsidTr="00D7412E">
        <w:tc>
          <w:tcPr>
            <w:tcW w:w="2498" w:type="dxa"/>
          </w:tcPr>
          <w:p w:rsidR="00287214" w:rsidRPr="00EB11DE" w:rsidRDefault="00287214" w:rsidP="00287214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(Wie) Nutzen wir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ggf. </w:t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>die Sprachlernerfahrungen mehrsprachiger Schülerin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EB11DE">
              <w:rPr>
                <w:rFonts w:ascii="Arial" w:eastAsiaTheme="minorEastAsia" w:hAnsi="Arial" w:cs="Arial"/>
                <w:sz w:val="18"/>
                <w:szCs w:val="18"/>
              </w:rPr>
              <w:t xml:space="preserve">nen und Schüler? 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D7412E" w:rsidTr="00D7412E">
        <w:tc>
          <w:tcPr>
            <w:tcW w:w="2498" w:type="dxa"/>
          </w:tcPr>
          <w:p w:rsidR="00287214" w:rsidRPr="000B121D" w:rsidRDefault="00287214" w:rsidP="00287214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(Wie) </w:t>
            </w:r>
            <w:r w:rsidRPr="00C96FDF">
              <w:rPr>
                <w:rFonts w:ascii="Arial" w:eastAsiaTheme="minorEastAsia" w:hAnsi="Arial" w:cs="Arial"/>
                <w:sz w:val="18"/>
                <w:szCs w:val="18"/>
              </w:rPr>
              <w:t>Nutzen wir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ggf.</w:t>
            </w:r>
            <w:r w:rsidRPr="00C96FDF">
              <w:rPr>
                <w:rFonts w:ascii="Arial" w:eastAsiaTheme="minorEastAsia" w:hAnsi="Arial" w:cs="Arial"/>
                <w:sz w:val="18"/>
                <w:szCs w:val="18"/>
              </w:rPr>
              <w:t xml:space="preserve"> die unterschiedlichen inter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C96FDF">
              <w:rPr>
                <w:rFonts w:ascii="Arial" w:eastAsiaTheme="minorEastAsia" w:hAnsi="Arial" w:cs="Arial"/>
                <w:sz w:val="18"/>
                <w:szCs w:val="18"/>
              </w:rPr>
              <w:t>kulturellen Vorerfahrungen der Schülerinnen und Schüler?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287214" w:rsidRPr="00287214" w:rsidRDefault="00287214" w:rsidP="00287214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87214">
              <w:rPr>
                <w:rFonts w:ascii="Arial" w:eastAsiaTheme="minorEastAsia" w:hAnsi="Arial" w:cs="Arial"/>
                <w:sz w:val="18"/>
                <w:szCs w:val="18"/>
              </w:rPr>
              <w:t xml:space="preserve">Verfügen wir </w:t>
            </w:r>
            <w:r w:rsidR="008B7512">
              <w:rPr>
                <w:rFonts w:ascii="Arial" w:eastAsiaTheme="minorEastAsia" w:hAnsi="Arial" w:cs="Arial"/>
                <w:sz w:val="18"/>
                <w:szCs w:val="18"/>
              </w:rPr>
              <w:t>in der Fach</w:t>
            </w:r>
            <w:r w:rsidR="00D7412E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="008B7512">
              <w:rPr>
                <w:rFonts w:ascii="Arial" w:eastAsiaTheme="minorEastAsia" w:hAnsi="Arial" w:cs="Arial"/>
                <w:sz w:val="18"/>
                <w:szCs w:val="18"/>
              </w:rPr>
              <w:t xml:space="preserve">schaft </w:t>
            </w:r>
            <w:r w:rsidRPr="00287214">
              <w:rPr>
                <w:rFonts w:ascii="Arial" w:eastAsiaTheme="minorEastAsia" w:hAnsi="Arial" w:cs="Arial"/>
                <w:sz w:val="18"/>
                <w:szCs w:val="18"/>
              </w:rPr>
              <w:t xml:space="preserve">über eine geeignete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und ausreichende </w:t>
            </w:r>
            <w:r w:rsidRPr="00287214">
              <w:rPr>
                <w:rFonts w:ascii="Arial" w:eastAsiaTheme="minorEastAsia" w:hAnsi="Arial" w:cs="Arial"/>
                <w:sz w:val="18"/>
                <w:szCs w:val="18"/>
              </w:rPr>
              <w:t xml:space="preserve">Auswahl </w:t>
            </w:r>
            <w:r w:rsidRPr="00287214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 xml:space="preserve">an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Unterrichts</w:t>
            </w:r>
            <w:r w:rsidR="008B7512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material</w:t>
            </w:r>
            <w:r w:rsidR="008B7512">
              <w:rPr>
                <w:rFonts w:ascii="Arial" w:eastAsiaTheme="minorEastAsia" w:hAnsi="Arial" w:cs="Arial"/>
                <w:sz w:val="18"/>
                <w:szCs w:val="18"/>
              </w:rPr>
              <w:t xml:space="preserve"> und </w:t>
            </w:r>
            <w:r w:rsidR="008B7512" w:rsidRPr="00C96FDF">
              <w:rPr>
                <w:rFonts w:ascii="Arial" w:eastAsiaTheme="minorEastAsia" w:hAnsi="Arial" w:cs="Arial"/>
                <w:sz w:val="18"/>
                <w:szCs w:val="18"/>
              </w:rPr>
              <w:t>herausfor</w:t>
            </w:r>
            <w:r w:rsidR="008B7512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="008B7512" w:rsidRPr="00C96FDF">
              <w:rPr>
                <w:rFonts w:ascii="Arial" w:eastAsiaTheme="minorEastAsia" w:hAnsi="Arial" w:cs="Arial"/>
                <w:sz w:val="18"/>
                <w:szCs w:val="18"/>
              </w:rPr>
              <w:t>dernden Zusatz</w:t>
            </w:r>
            <w:r w:rsidR="00D7412E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="008B7512" w:rsidRPr="00C96FDF">
              <w:rPr>
                <w:rFonts w:ascii="Arial" w:eastAsiaTheme="minorEastAsia" w:hAnsi="Arial" w:cs="Arial"/>
                <w:sz w:val="18"/>
                <w:szCs w:val="18"/>
              </w:rPr>
              <w:t>aufgaben</w:t>
            </w:r>
            <w:r w:rsidR="008B7512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D7412E">
        <w:tc>
          <w:tcPr>
            <w:tcW w:w="2498" w:type="dxa"/>
          </w:tcPr>
          <w:p w:rsidR="00272592" w:rsidRPr="008B7512" w:rsidRDefault="00272592" w:rsidP="00ED36FD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Gibt es Möglichkeiten</w:t>
            </w:r>
            <w:r w:rsidR="001F4FDA">
              <w:rPr>
                <w:rFonts w:ascii="Arial" w:eastAsiaTheme="minorEastAsia" w:hAnsi="Arial" w:cs="Arial"/>
                <w:sz w:val="18"/>
                <w:szCs w:val="18"/>
              </w:rPr>
              <w:t>, den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Austausch von Material, Aufgaben,</w:t>
            </w:r>
            <w:r w:rsidR="001F4FDA">
              <w:rPr>
                <w:rFonts w:ascii="Arial" w:eastAsiaTheme="minorEastAsia" w:hAnsi="Arial" w:cs="Arial"/>
                <w:sz w:val="18"/>
                <w:szCs w:val="18"/>
              </w:rPr>
              <w:t xml:space="preserve"> Texten und Medien, …, unter den einzelnen </w:t>
            </w:r>
            <w:proofErr w:type="spellStart"/>
            <w:r w:rsidR="001F4FDA">
              <w:rPr>
                <w:rFonts w:ascii="Arial" w:eastAsiaTheme="minorEastAsia" w:hAnsi="Arial" w:cs="Arial"/>
                <w:sz w:val="18"/>
                <w:szCs w:val="18"/>
              </w:rPr>
              <w:t>Dänischlehrkräf</w:t>
            </w:r>
            <w:r w:rsidR="001F4FDA">
              <w:rPr>
                <w:rFonts w:ascii="Arial" w:eastAsiaTheme="minorEastAsia" w:hAnsi="Arial" w:cs="Arial"/>
                <w:sz w:val="18"/>
                <w:szCs w:val="18"/>
              </w:rPr>
              <w:softHyphen/>
              <w:t>ten</w:t>
            </w:r>
            <w:proofErr w:type="spellEnd"/>
            <w:r w:rsidR="001F4FDA">
              <w:rPr>
                <w:rFonts w:ascii="Arial" w:eastAsiaTheme="minorEastAsia" w:hAnsi="Arial" w:cs="Arial"/>
                <w:sz w:val="18"/>
                <w:szCs w:val="18"/>
              </w:rPr>
              <w:t xml:space="preserve"> zu organisieren?</w:t>
            </w:r>
          </w:p>
        </w:tc>
        <w:tc>
          <w:tcPr>
            <w:tcW w:w="3876" w:type="dxa"/>
          </w:tcPr>
          <w:p w:rsidR="00272592" w:rsidRDefault="00272592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72592" w:rsidRDefault="00272592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72592" w:rsidRDefault="00272592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287214" w:rsidRPr="00ED36FD" w:rsidRDefault="008B7512" w:rsidP="00ED36FD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Wie ist unsere mediale Aus</w:t>
            </w:r>
            <w:r w:rsidR="00272592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stattung? Haben wir Zugang zu </w:t>
            </w:r>
            <w:r w:rsidR="00272592">
              <w:rPr>
                <w:rFonts w:ascii="Arial" w:eastAsiaTheme="minorEastAsia" w:hAnsi="Arial" w:cs="Arial"/>
                <w:sz w:val="18"/>
                <w:szCs w:val="18"/>
              </w:rPr>
              <w:t>Interaktiven Tafeln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, </w:t>
            </w:r>
            <w:r w:rsidR="00272592">
              <w:rPr>
                <w:rFonts w:ascii="Arial" w:eastAsiaTheme="minorEastAsia" w:hAnsi="Arial" w:cs="Arial"/>
                <w:sz w:val="18"/>
                <w:szCs w:val="18"/>
              </w:rPr>
              <w:t>Tablets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, Internet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…? 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Benötigen wir technische Fortbildung? Benötigen wir Fortbildung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im Hinblick auf die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 Einsatz</w:t>
            </w:r>
            <w:r w:rsidR="00272592">
              <w:rPr>
                <w:rFonts w:ascii="Arial" w:eastAsiaTheme="minorEastAsia" w:hAnsi="Arial" w:cs="Arial"/>
                <w:sz w:val="18"/>
                <w:szCs w:val="18"/>
              </w:rPr>
              <w:t>bereiche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 digita</w:t>
            </w:r>
            <w:r w:rsidR="00272592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ler Medien im Fremdsprachen</w:t>
            </w:r>
            <w:r w:rsidR="000E55D3">
              <w:rPr>
                <w:rFonts w:ascii="Arial" w:eastAsiaTheme="minorEastAsia" w:hAnsi="Arial" w:cs="Arial"/>
                <w:sz w:val="18"/>
                <w:szCs w:val="18"/>
              </w:rPr>
              <w:t>-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="000E55D3">
              <w:rPr>
                <w:rFonts w:ascii="Arial" w:eastAsiaTheme="minorEastAsia" w:hAnsi="Arial" w:cs="Arial"/>
                <w:sz w:val="18"/>
                <w:szCs w:val="18"/>
              </w:rPr>
              <w:t>/ Dänisch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unterricht?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ED36FD" w:rsidTr="00D7412E">
        <w:tc>
          <w:tcPr>
            <w:tcW w:w="2498" w:type="dxa"/>
          </w:tcPr>
          <w:p w:rsidR="00ED36FD" w:rsidRPr="008B7512" w:rsidRDefault="00ED36FD" w:rsidP="008B7512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Haben oder brauchen wir eine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Sammlung von Metho</w:t>
            </w:r>
            <w:r w:rsidR="00272592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den für individuelle und ko</w:t>
            </w:r>
            <w:r w:rsidR="00272592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operative Lernformen im Dänisch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unterricht mit Anlei</w:t>
            </w:r>
            <w:r w:rsidR="00272592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hen aus anderen Fremd</w:t>
            </w:r>
            <w:r w:rsidR="00272592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sprachen, auf die wir zu</w:t>
            </w:r>
            <w:r w:rsidR="00272592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grei</w:t>
            </w:r>
            <w:r w:rsidR="00272592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fen können (online, Print)?</w:t>
            </w:r>
          </w:p>
        </w:tc>
        <w:tc>
          <w:tcPr>
            <w:tcW w:w="3876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ED36FD" w:rsidTr="00D7412E">
        <w:tc>
          <w:tcPr>
            <w:tcW w:w="2498" w:type="dxa"/>
          </w:tcPr>
          <w:p w:rsidR="00ED36FD" w:rsidRDefault="00ED36FD" w:rsidP="008B7512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Haben oder brauchen wir eine Sammlung</w:t>
            </w:r>
            <w:r w:rsidR="00272592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von Differenzierungsmöglich</w:t>
            </w:r>
            <w:r w:rsidR="00272592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keiten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für den Dänisch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unterricht mit Anleihen aus anderen Fremdsprachen, auf die wir zugreifen können (online, Print)?</w:t>
            </w:r>
          </w:p>
        </w:tc>
        <w:tc>
          <w:tcPr>
            <w:tcW w:w="3876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287214" w:rsidRPr="008B7512" w:rsidRDefault="008B7512" w:rsidP="008B7512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Wie viele / Welche (elektronischen oder P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rint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-) Wörterbücher</w:t>
            </w:r>
            <w:r w:rsidR="00D7412E">
              <w:rPr>
                <w:rFonts w:ascii="Arial" w:eastAsiaTheme="minorEastAsia" w:hAnsi="Arial" w:cs="Arial"/>
                <w:sz w:val="18"/>
                <w:szCs w:val="18"/>
              </w:rPr>
              <w:t xml:space="preserve"> und andere Hilfsmittel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 stehen zur Ver</w:t>
            </w:r>
            <w:r w:rsidR="00D7412E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fügung? Wie und wann stellen wir sicher, dass die Schülerinnen und Schüler in ihre Benutzung eingearbeitet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werden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D7412E">
        <w:tc>
          <w:tcPr>
            <w:tcW w:w="2498" w:type="dxa"/>
          </w:tcPr>
          <w:p w:rsidR="0086340A" w:rsidRPr="008B7512" w:rsidRDefault="00272592" w:rsidP="008B7512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Stehen Anschaffungen an?</w:t>
            </w:r>
            <w:r w:rsidR="0086340A">
              <w:rPr>
                <w:rFonts w:ascii="Arial" w:eastAsiaTheme="minorEastAsia" w:hAnsi="Arial" w:cs="Arial"/>
                <w:sz w:val="18"/>
                <w:szCs w:val="18"/>
              </w:rPr>
              <w:t xml:space="preserve"> Sind Anschaffungen gewünscht?</w:t>
            </w:r>
          </w:p>
        </w:tc>
        <w:tc>
          <w:tcPr>
            <w:tcW w:w="3876" w:type="dxa"/>
          </w:tcPr>
          <w:p w:rsidR="00272592" w:rsidRDefault="00272592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72592" w:rsidRDefault="00272592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72592" w:rsidRDefault="00272592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287214" w:rsidRPr="008B7512" w:rsidRDefault="008B7512" w:rsidP="008B7512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Welche Veränderungen </w:t>
            </w:r>
            <w:r w:rsidR="004C7661">
              <w:rPr>
                <w:rFonts w:ascii="Arial" w:eastAsiaTheme="minorEastAsia" w:hAnsi="Arial" w:cs="Arial"/>
                <w:sz w:val="18"/>
                <w:szCs w:val="18"/>
              </w:rPr>
              <w:t>im Hinblick auf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 Materialien und Medien wünschen wir uns? </w:t>
            </w:r>
            <w:r w:rsidR="00533FFC">
              <w:rPr>
                <w:rFonts w:ascii="Arial" w:eastAsiaTheme="minorEastAsia" w:hAnsi="Arial" w:cs="Arial"/>
                <w:sz w:val="18"/>
                <w:szCs w:val="18"/>
              </w:rPr>
              <w:t>(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Wie</w:t>
            </w:r>
            <w:r w:rsidR="00533FFC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533FFC">
              <w:rPr>
                <w:rFonts w:ascii="Arial" w:eastAsiaTheme="minorEastAsia" w:hAnsi="Arial" w:cs="Arial"/>
                <w:sz w:val="18"/>
                <w:szCs w:val="18"/>
              </w:rPr>
              <w:t>S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ind diese realisier</w:t>
            </w:r>
            <w:r w:rsidR="00533FFC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bar?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287214" w:rsidRPr="008B7512" w:rsidRDefault="008B7512" w:rsidP="008B7512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Nutzen wir sinnvoll 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eine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n Däni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sch- oder Fremdspra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chenraum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oder b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esteht Aussicht auf die Ein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richtung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eines solchen</w:t>
            </w:r>
            <w:r w:rsidRPr="008B7512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AC15E5" w:rsidTr="00D7412E">
        <w:tc>
          <w:tcPr>
            <w:tcW w:w="2498" w:type="dxa"/>
          </w:tcPr>
          <w:p w:rsidR="006C782B" w:rsidRPr="004C7661" w:rsidRDefault="006C782B" w:rsidP="00705762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Wie sieht unsere Diagnose- und Feedbackkultur</w:t>
            </w:r>
            <w:r w:rsidR="00ED36FD">
              <w:rPr>
                <w:rFonts w:ascii="Arial" w:eastAsiaTheme="minorEastAsia" w:hAnsi="Arial" w:cs="Arial"/>
                <w:sz w:val="18"/>
                <w:szCs w:val="18"/>
              </w:rPr>
              <w:t xml:space="preserve"> für das Fach Dänisch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aus?</w:t>
            </w:r>
          </w:p>
        </w:tc>
        <w:tc>
          <w:tcPr>
            <w:tcW w:w="3876" w:type="dxa"/>
          </w:tcPr>
          <w:p w:rsidR="006C782B" w:rsidRDefault="006C782B" w:rsidP="00705762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6C782B" w:rsidRDefault="006C782B" w:rsidP="00705762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6C782B" w:rsidRDefault="006C782B" w:rsidP="00705762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287214" w:rsidRPr="004C7661" w:rsidRDefault="004C7661" w:rsidP="004C7661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Haben wir ein gemein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r w:rsidR="000E55D3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mes, jahrgangs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über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greifen</w:t>
            </w:r>
            <w:r w:rsidR="000E55D3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des Konzept zur Leistungs</w:t>
            </w:r>
            <w:r w:rsidR="000E55D3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messung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auf der Basis der Vorgaben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AC15E5" w:rsidTr="008E2EE3">
        <w:tc>
          <w:tcPr>
            <w:tcW w:w="2498" w:type="dxa"/>
          </w:tcPr>
          <w:p w:rsidR="00AC15E5" w:rsidRPr="004C7661" w:rsidRDefault="00AC15E5" w:rsidP="008E2EE3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Haben wir Absprachen zur Bewertung von Unterrichts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beiträgen auf der Basis der Vorgaben getroffen?</w:t>
            </w:r>
          </w:p>
        </w:tc>
        <w:tc>
          <w:tcPr>
            <w:tcW w:w="3876" w:type="dxa"/>
          </w:tcPr>
          <w:p w:rsidR="00AC15E5" w:rsidRDefault="00AC15E5" w:rsidP="008E2EE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C15E5" w:rsidRDefault="00AC15E5" w:rsidP="008E2EE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AC15E5" w:rsidRDefault="00AC15E5" w:rsidP="008E2EE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AC15E5" w:rsidTr="008E2EE3">
        <w:tc>
          <w:tcPr>
            <w:tcW w:w="2498" w:type="dxa"/>
          </w:tcPr>
          <w:p w:rsidR="00AC15E5" w:rsidRPr="004C7661" w:rsidRDefault="00AC15E5" w:rsidP="008E2EE3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 xml:space="preserve">Erstellen wir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Aufgaben für 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Klassenar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 xml:space="preserve">beiten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oder andere Leistungsnachweise 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gemeinsam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oder wäre dies möglich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AC15E5" w:rsidRDefault="00AC15E5" w:rsidP="008E2EE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C15E5" w:rsidRDefault="00AC15E5" w:rsidP="008E2EE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AC15E5" w:rsidRDefault="00AC15E5" w:rsidP="008E2EE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AC15E5" w:rsidTr="009F0D6D">
        <w:tc>
          <w:tcPr>
            <w:tcW w:w="2498" w:type="dxa"/>
          </w:tcPr>
          <w:p w:rsidR="00AC15E5" w:rsidRPr="004C7661" w:rsidRDefault="00AC15E5" w:rsidP="009F0D6D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Haben wir Bewer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tungs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 xml:space="preserve">bögen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für Teilkompetenzen 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erstellt oder vorhandene angepasst?</w:t>
            </w:r>
          </w:p>
        </w:tc>
        <w:tc>
          <w:tcPr>
            <w:tcW w:w="3876" w:type="dxa"/>
          </w:tcPr>
          <w:p w:rsidR="00AC15E5" w:rsidRDefault="00AC15E5" w:rsidP="009F0D6D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AC15E5" w:rsidRDefault="00AC15E5" w:rsidP="009F0D6D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AC15E5" w:rsidRDefault="00AC15E5" w:rsidP="009F0D6D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AC15E5" w:rsidTr="00D7412E">
        <w:tc>
          <w:tcPr>
            <w:tcW w:w="2498" w:type="dxa"/>
          </w:tcPr>
          <w:p w:rsidR="004C7661" w:rsidRPr="006C782B" w:rsidRDefault="004C7661" w:rsidP="004C7661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Haben wir Vereinbarungen zu</w:t>
            </w:r>
            <w:r w:rsidR="006C782B">
              <w:rPr>
                <w:rFonts w:ascii="Arial" w:eastAsiaTheme="minorEastAsia" w:hAnsi="Arial" w:cs="Arial"/>
                <w:sz w:val="18"/>
                <w:szCs w:val="18"/>
              </w:rPr>
              <w:t xml:space="preserve"> Klassenarbeiten und 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gleichwertigen Leistungs</w:t>
            </w:r>
            <w:r w:rsidR="006C782B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 xml:space="preserve">nachweisen </w:t>
            </w:r>
            <w:r w:rsidR="006C782B">
              <w:rPr>
                <w:rFonts w:ascii="Arial" w:eastAsiaTheme="minorEastAsia" w:hAnsi="Arial" w:cs="Arial"/>
                <w:sz w:val="18"/>
                <w:szCs w:val="18"/>
              </w:rPr>
              <w:t>auf der Basis de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t>r</w:t>
            </w:r>
            <w:r w:rsidR="006C782B">
              <w:rPr>
                <w:rFonts w:ascii="Arial" w:eastAsiaTheme="minorEastAsia" w:hAnsi="Arial" w:cs="Arial"/>
                <w:sz w:val="18"/>
                <w:szCs w:val="18"/>
              </w:rPr>
              <w:t xml:space="preserve"> geltenden Erlasse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t xml:space="preserve"> und Vorgaben der Schule</w:t>
            </w:r>
            <w:r w:rsidR="006C782B" w:rsidRPr="004C7661">
              <w:rPr>
                <w:rFonts w:ascii="Arial" w:eastAsiaTheme="minorEastAsia" w:hAnsi="Arial" w:cs="Arial"/>
                <w:sz w:val="18"/>
                <w:szCs w:val="18"/>
              </w:rPr>
              <w:t xml:space="preserve"> getroffen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4C7661" w:rsidRDefault="004C7661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C7661" w:rsidRDefault="004C7661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4C7661" w:rsidRDefault="004C7661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ED36FD" w:rsidTr="00D7412E">
        <w:tc>
          <w:tcPr>
            <w:tcW w:w="2498" w:type="dxa"/>
          </w:tcPr>
          <w:p w:rsidR="00ED36FD" w:rsidRPr="004C7661" w:rsidRDefault="00ED36FD" w:rsidP="004C7661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C7754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 xml:space="preserve">Haben wir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Vereinbarungen zur Durchführung der 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t>je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softHyphen/>
              <w:t>weils einmal durchzuführen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softHyphen/>
              <w:t xml:space="preserve">den </w:t>
            </w:r>
            <w:r w:rsidRPr="00C77543">
              <w:rPr>
                <w:rFonts w:ascii="Arial" w:eastAsiaTheme="minorEastAsia" w:hAnsi="Arial" w:cs="Arial"/>
                <w:sz w:val="18"/>
                <w:szCs w:val="18"/>
              </w:rPr>
              <w:t xml:space="preserve">Sprechprüfung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in der Sek I 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t xml:space="preserve">/ in der Sek II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getrof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fen</w:t>
            </w:r>
            <w:r w:rsidRPr="00C77543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ED36FD" w:rsidRDefault="00ED36FD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AB6BB3">
        <w:tc>
          <w:tcPr>
            <w:tcW w:w="2498" w:type="dxa"/>
          </w:tcPr>
          <w:p w:rsidR="00272592" w:rsidRPr="004C7661" w:rsidRDefault="00272592" w:rsidP="00AB6BB3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Korrigieren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und bewerten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 xml:space="preserve"> wir nach den gleichen M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a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ßstäben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, Skalen, Bewertungsbögen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272592" w:rsidRDefault="00272592" w:rsidP="00AB6BB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72592" w:rsidRDefault="00272592" w:rsidP="00AB6BB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72592" w:rsidRDefault="00272592" w:rsidP="00AB6BB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AB6BB3">
        <w:tc>
          <w:tcPr>
            <w:tcW w:w="2498" w:type="dxa"/>
          </w:tcPr>
          <w:p w:rsidR="00272592" w:rsidRPr="004C7661" w:rsidRDefault="00272592" w:rsidP="00AB6BB3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Verwenden wir im Dänisch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unterricht eine einheitliche Fachterminologie und einheitliche Korrekturkürzel?</w:t>
            </w:r>
          </w:p>
        </w:tc>
        <w:tc>
          <w:tcPr>
            <w:tcW w:w="3876" w:type="dxa"/>
          </w:tcPr>
          <w:p w:rsidR="00272592" w:rsidRDefault="00272592" w:rsidP="00AB6BB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72592" w:rsidRDefault="00272592" w:rsidP="00AB6BB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72592" w:rsidRDefault="00272592" w:rsidP="00AB6BB3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4C7661" w:rsidRPr="004C7661" w:rsidRDefault="004C7661" w:rsidP="004C7661">
            <w:pPr>
              <w:spacing w:before="134"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Informieren wir Schülerin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nen und Schüler sowie Eltern transparent über Kriterien</w:t>
            </w:r>
            <w:r w:rsidR="006C782B">
              <w:rPr>
                <w:rFonts w:ascii="Arial" w:eastAsiaTheme="minorEastAsia" w:hAnsi="Arial" w:cs="Arial"/>
                <w:sz w:val="18"/>
                <w:szCs w:val="18"/>
              </w:rPr>
              <w:t xml:space="preserve"> der Leistungsbe</w:t>
            </w:r>
            <w:r w:rsidR="00AC15E5">
              <w:rPr>
                <w:rFonts w:ascii="Arial" w:eastAsiaTheme="minorEastAsia" w:hAnsi="Arial" w:cs="Arial"/>
                <w:sz w:val="18"/>
                <w:szCs w:val="18"/>
              </w:rPr>
              <w:softHyphen/>
            </w:r>
            <w:r w:rsidR="006C782B">
              <w:rPr>
                <w:rFonts w:ascii="Arial" w:eastAsiaTheme="minorEastAsia" w:hAnsi="Arial" w:cs="Arial"/>
                <w:sz w:val="18"/>
                <w:szCs w:val="18"/>
              </w:rPr>
              <w:t>wertung</w:t>
            </w:r>
            <w:r w:rsidRPr="004C7661">
              <w:rPr>
                <w:rFonts w:ascii="Arial" w:eastAsiaTheme="minorEastAsia" w:hAnsi="Arial" w:cs="Arial"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4C7661" w:rsidRDefault="004C7661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C7661" w:rsidRDefault="004C7661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4C7661" w:rsidRDefault="004C7661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86340A" w:rsidTr="00B516C1">
        <w:tc>
          <w:tcPr>
            <w:tcW w:w="2498" w:type="dxa"/>
          </w:tcPr>
          <w:p w:rsidR="0086340A" w:rsidRDefault="0086340A" w:rsidP="00B516C1">
            <w:pPr>
              <w:spacing w:before="134" w:line="360" w:lineRule="auto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Sind ggf. bei Abschluss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>prüfungen im Fach Dänisch die aktuellen Prüfungs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softHyphen/>
              <w:t xml:space="preserve">regelungen im Blick? </w:t>
            </w:r>
          </w:p>
        </w:tc>
        <w:tc>
          <w:tcPr>
            <w:tcW w:w="3876" w:type="dxa"/>
          </w:tcPr>
          <w:p w:rsidR="0086340A" w:rsidRDefault="0086340A" w:rsidP="00B516C1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86340A" w:rsidRDefault="0086340A" w:rsidP="00B516C1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86340A" w:rsidRDefault="0086340A" w:rsidP="00B516C1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287214" w:rsidRPr="000B121D" w:rsidRDefault="00287214" w:rsidP="00287214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Bekommen wir </w:t>
            </w:r>
            <w:r w:rsidR="004C7661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neue Anregungen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durch Fort</w:t>
            </w:r>
            <w:r w:rsidR="004C7661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bildung, </w:t>
            </w:r>
            <w:r w:rsidR="008B7512">
              <w:rPr>
                <w:rFonts w:ascii="Arial" w:eastAsiaTheme="minorEastAsia" w:hAnsi="Arial" w:cs="Arial"/>
                <w:bCs/>
                <w:sz w:val="18"/>
                <w:szCs w:val="18"/>
              </w:rPr>
              <w:t>fremdspra</w:t>
            </w:r>
            <w:r w:rsidR="004C7661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 w:rsidR="008B7512">
              <w:rPr>
                <w:rFonts w:ascii="Arial" w:eastAsiaTheme="minorEastAsia" w:hAnsi="Arial" w:cs="Arial"/>
                <w:bCs/>
                <w:sz w:val="18"/>
                <w:szCs w:val="18"/>
              </w:rPr>
              <w:t>chen</w:t>
            </w:r>
            <w:r w:rsidR="004C7661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</w:r>
            <w:r w:rsidR="008B7512">
              <w:rPr>
                <w:rFonts w:ascii="Arial" w:eastAsiaTheme="minorEastAsia" w:hAnsi="Arial" w:cs="Arial"/>
                <w:bCs/>
                <w:sz w:val="18"/>
                <w:szCs w:val="18"/>
              </w:rPr>
              <w:t>didaktische L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iteratur, </w:t>
            </w:r>
            <w:r w:rsidR="004C7661">
              <w:rPr>
                <w:rFonts w:ascii="Arial" w:eastAsiaTheme="minorEastAsia" w:hAnsi="Arial" w:cs="Arial"/>
                <w:bCs/>
                <w:sz w:val="18"/>
                <w:szCs w:val="18"/>
              </w:rPr>
              <w:t>Zeit</w:t>
            </w:r>
            <w:r w:rsidR="004C7661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schriften für den Fremd</w:t>
            </w:r>
            <w:r w:rsidR="004C7661"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 xml:space="preserve">sprachenunterricht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…?</w:t>
            </w:r>
          </w:p>
        </w:tc>
        <w:tc>
          <w:tcPr>
            <w:tcW w:w="3876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87214" w:rsidRDefault="00287214" w:rsidP="00287214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6C782B" w:rsidTr="00D7412E">
        <w:tc>
          <w:tcPr>
            <w:tcW w:w="2498" w:type="dxa"/>
          </w:tcPr>
          <w:p w:rsidR="004C7661" w:rsidRPr="000B121D" w:rsidRDefault="004C7661" w:rsidP="007242CE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Besteht Austausch oder Zusammenarbeit mit anderen Fremdsprachen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fachschaften</w:t>
            </w:r>
            <w:r w:rsidR="00455981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oder die Möglichkeit dazu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3876" w:type="dxa"/>
          </w:tcPr>
          <w:p w:rsidR="004C7661" w:rsidRDefault="004C7661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C7661" w:rsidRDefault="004C7661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4C7661" w:rsidRDefault="004C7661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86340A" w:rsidTr="00D7412E">
        <w:tc>
          <w:tcPr>
            <w:tcW w:w="2498" w:type="dxa"/>
          </w:tcPr>
          <w:p w:rsidR="0086340A" w:rsidRDefault="0086340A" w:rsidP="007242CE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Überprüfen wir unsere getroffenen Vereinbarungen im schulinternen Fachcurri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softHyphen/>
              <w:t>culum regelmäßig?</w:t>
            </w:r>
          </w:p>
        </w:tc>
        <w:tc>
          <w:tcPr>
            <w:tcW w:w="3876" w:type="dxa"/>
          </w:tcPr>
          <w:p w:rsidR="0086340A" w:rsidRDefault="0086340A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86340A" w:rsidRDefault="0086340A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86340A" w:rsidRDefault="0086340A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D7412E">
        <w:tc>
          <w:tcPr>
            <w:tcW w:w="2498" w:type="dxa"/>
          </w:tcPr>
          <w:p w:rsidR="00272592" w:rsidRDefault="00272592" w:rsidP="007242CE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876" w:type="dxa"/>
          </w:tcPr>
          <w:p w:rsidR="00272592" w:rsidRDefault="00272592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72592" w:rsidRDefault="00272592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72592" w:rsidRDefault="00272592" w:rsidP="007242CE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272592">
        <w:tc>
          <w:tcPr>
            <w:tcW w:w="2498" w:type="dxa"/>
          </w:tcPr>
          <w:p w:rsidR="00272592" w:rsidRDefault="00272592" w:rsidP="00D94542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876" w:type="dxa"/>
          </w:tcPr>
          <w:p w:rsidR="00272592" w:rsidRDefault="00272592" w:rsidP="00D94542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72592" w:rsidRDefault="00272592" w:rsidP="00D94542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72592" w:rsidRDefault="00272592" w:rsidP="00D94542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2592" w:rsidTr="00272592">
        <w:tc>
          <w:tcPr>
            <w:tcW w:w="2498" w:type="dxa"/>
          </w:tcPr>
          <w:p w:rsidR="00272592" w:rsidRDefault="00272592" w:rsidP="0029251D">
            <w:pPr>
              <w:spacing w:line="360" w:lineRule="auto"/>
              <w:textAlignment w:val="baseline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876" w:type="dxa"/>
          </w:tcPr>
          <w:p w:rsidR="00272592" w:rsidRDefault="00272592" w:rsidP="0029251D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272592" w:rsidRDefault="00272592" w:rsidP="0029251D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72592" w:rsidRDefault="00272592" w:rsidP="0029251D">
            <w:pPr>
              <w:textAlignment w:val="baseline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</w:tbl>
    <w:p w:rsidR="002B7595" w:rsidRDefault="002B7595" w:rsidP="002B7595">
      <w:pPr>
        <w:spacing w:after="0" w:line="240" w:lineRule="auto"/>
        <w:textAlignment w:val="baseline"/>
        <w:rPr>
          <w:rFonts w:ascii="Arial" w:eastAsiaTheme="minorEastAsia" w:hAnsi="Arial" w:cs="Arial"/>
          <w:bCs/>
          <w:sz w:val="24"/>
          <w:szCs w:val="24"/>
          <w:lang w:eastAsia="de-DE"/>
        </w:rPr>
      </w:pPr>
    </w:p>
    <w:p w:rsidR="00254006" w:rsidRPr="00254006" w:rsidRDefault="00254006" w:rsidP="002B7595">
      <w:pPr>
        <w:spacing w:after="0" w:line="240" w:lineRule="auto"/>
        <w:textAlignment w:val="baseline"/>
        <w:rPr>
          <w:rFonts w:ascii="Arial" w:eastAsiaTheme="minorEastAsia" w:hAnsi="Arial" w:cs="Arial"/>
          <w:bCs/>
          <w:sz w:val="24"/>
          <w:szCs w:val="24"/>
          <w:lang w:eastAsia="de-DE"/>
        </w:rPr>
      </w:pPr>
    </w:p>
    <w:p w:rsidR="00254006" w:rsidRDefault="00254006" w:rsidP="002B7595">
      <w:pPr>
        <w:spacing w:after="0" w:line="240" w:lineRule="auto"/>
        <w:textAlignment w:val="baseline"/>
        <w:rPr>
          <w:rFonts w:ascii="Arial" w:eastAsiaTheme="minorEastAsia" w:hAnsi="Arial" w:cs="Arial"/>
          <w:bCs/>
          <w:sz w:val="48"/>
          <w:szCs w:val="48"/>
          <w:lang w:eastAsia="de-DE"/>
        </w:rPr>
      </w:pPr>
    </w:p>
    <w:p w:rsidR="002B7843" w:rsidRDefault="002B7843"/>
    <w:sectPr w:rsidR="002B7843" w:rsidSect="00E430F6">
      <w:pgSz w:w="11906" w:h="16838"/>
      <w:pgMar w:top="851" w:right="1418" w:bottom="124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6C5"/>
    <w:multiLevelType w:val="hybridMultilevel"/>
    <w:tmpl w:val="0B4CC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4145"/>
    <w:multiLevelType w:val="hybridMultilevel"/>
    <w:tmpl w:val="61382A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0044C"/>
    <w:multiLevelType w:val="hybridMultilevel"/>
    <w:tmpl w:val="13C017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E5027"/>
    <w:multiLevelType w:val="hybridMultilevel"/>
    <w:tmpl w:val="7D6E4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95"/>
    <w:rsid w:val="000B121D"/>
    <w:rsid w:val="000E55D3"/>
    <w:rsid w:val="001F4FDA"/>
    <w:rsid w:val="00254006"/>
    <w:rsid w:val="00272592"/>
    <w:rsid w:val="00287214"/>
    <w:rsid w:val="002B7595"/>
    <w:rsid w:val="002B7843"/>
    <w:rsid w:val="003A4191"/>
    <w:rsid w:val="00455981"/>
    <w:rsid w:val="004C7661"/>
    <w:rsid w:val="005079DC"/>
    <w:rsid w:val="00533FFC"/>
    <w:rsid w:val="006C782B"/>
    <w:rsid w:val="0086340A"/>
    <w:rsid w:val="008B7512"/>
    <w:rsid w:val="00AC15E5"/>
    <w:rsid w:val="00B3318C"/>
    <w:rsid w:val="00C41D2B"/>
    <w:rsid w:val="00D7412E"/>
    <w:rsid w:val="00E430F6"/>
    <w:rsid w:val="00E8633F"/>
    <w:rsid w:val="00EB11DE"/>
    <w:rsid w:val="00ED36FD"/>
    <w:rsid w:val="00F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8D6A"/>
  <w15:docId w15:val="{D1752065-CA8F-40AB-BAFE-3308CD2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75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Cordula Braun</dc:creator>
  <cp:lastModifiedBy>RJacob</cp:lastModifiedBy>
  <cp:revision>8</cp:revision>
  <dcterms:created xsi:type="dcterms:W3CDTF">2018-12-03T07:17:00Z</dcterms:created>
  <dcterms:modified xsi:type="dcterms:W3CDTF">2018-12-04T11:24:00Z</dcterms:modified>
</cp:coreProperties>
</file>