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C3902" w14:textId="77777777" w:rsidR="007D5872" w:rsidRDefault="00FF00A5" w:rsidP="007D5872">
      <w:pPr>
        <w:rPr>
          <w:rFonts w:ascii="Arial" w:eastAsia="Times New Roman" w:hAnsi="Arial" w:cs="Arial"/>
          <w:sz w:val="28"/>
          <w:szCs w:val="28"/>
        </w:rPr>
      </w:pPr>
      <w:r w:rsidRPr="00FF00A5">
        <w:rPr>
          <w:rFonts w:ascii="Arial" w:eastAsia="Times New Roman" w:hAnsi="Arial" w:cs="Arial"/>
          <w:sz w:val="28"/>
          <w:szCs w:val="28"/>
        </w:rPr>
        <w:t>Kulturangebot Lernchancen 2023</w:t>
      </w:r>
    </w:p>
    <w:p w14:paraId="2973AF96" w14:textId="77777777" w:rsidR="00FF00A5" w:rsidRPr="00FF00A5" w:rsidRDefault="00FF00A5" w:rsidP="007D5872">
      <w:pPr>
        <w:rPr>
          <w:rFonts w:ascii="Arial" w:eastAsia="Times New Roman" w:hAnsi="Arial" w:cs="Arial"/>
          <w:sz w:val="28"/>
          <w:szCs w:val="28"/>
        </w:rPr>
      </w:pPr>
    </w:p>
    <w:tbl>
      <w:tblPr>
        <w:tblW w:w="12915" w:type="dxa"/>
        <w:tblCellSpacing w:w="15" w:type="dxa"/>
        <w:tblCellMar>
          <w:top w:w="15" w:type="dxa"/>
          <w:left w:w="15" w:type="dxa"/>
          <w:bottom w:w="15" w:type="dxa"/>
          <w:right w:w="15" w:type="dxa"/>
        </w:tblCellMar>
        <w:tblLook w:val="04A0" w:firstRow="1" w:lastRow="0" w:firstColumn="1" w:lastColumn="0" w:noHBand="0" w:noVBand="1"/>
      </w:tblPr>
      <w:tblGrid>
        <w:gridCol w:w="2620"/>
        <w:gridCol w:w="10295"/>
      </w:tblGrid>
      <w:tr w:rsidR="007D5872" w:rsidRPr="007D5872" w14:paraId="5D80E668" w14:textId="77777777" w:rsidTr="007D5872">
        <w:trPr>
          <w:trHeight w:val="660"/>
          <w:tblCellSpacing w:w="15" w:type="dxa"/>
        </w:trPr>
        <w:tc>
          <w:tcPr>
            <w:tcW w:w="2311" w:type="dxa"/>
            <w:tcBorders>
              <w:top w:val="single" w:sz="6" w:space="0" w:color="555555"/>
              <w:bottom w:val="single" w:sz="6" w:space="0" w:color="AAAAAA"/>
            </w:tcBorders>
            <w:tcMar>
              <w:top w:w="96" w:type="dxa"/>
              <w:left w:w="240" w:type="dxa"/>
              <w:bottom w:w="96" w:type="dxa"/>
              <w:right w:w="240" w:type="dxa"/>
            </w:tcMar>
            <w:vAlign w:val="center"/>
            <w:hideMark/>
          </w:tcPr>
          <w:p w14:paraId="5623C743" w14:textId="77777777" w:rsidR="007D5872" w:rsidRPr="007D5872" w:rsidRDefault="007D5872" w:rsidP="007D5872">
            <w:pPr>
              <w:spacing w:before="120" w:after="120" w:line="240" w:lineRule="atLeast"/>
              <w:rPr>
                <w:rFonts w:ascii="Arial" w:eastAsia="Times New Roman" w:hAnsi="Arial" w:cs="Arial"/>
                <w:color w:val="62718D"/>
                <w:sz w:val="29"/>
                <w:szCs w:val="29"/>
              </w:rPr>
            </w:pPr>
            <w:r w:rsidRPr="007D5872">
              <w:rPr>
                <w:rFonts w:ascii="Arial" w:eastAsia="Times New Roman" w:hAnsi="Arial" w:cs="Arial"/>
                <w:b/>
                <w:bCs/>
                <w:color w:val="62718D"/>
                <w:sz w:val="29"/>
                <w:szCs w:val="29"/>
              </w:rPr>
              <w:t>Angebot:</w:t>
            </w:r>
          </w:p>
        </w:tc>
        <w:tc>
          <w:tcPr>
            <w:tcW w:w="9674" w:type="dxa"/>
            <w:tcBorders>
              <w:top w:val="single" w:sz="6" w:space="0" w:color="555555"/>
              <w:bottom w:val="single" w:sz="6" w:space="0" w:color="AAAAAA"/>
            </w:tcBorders>
            <w:tcMar>
              <w:top w:w="96" w:type="dxa"/>
              <w:left w:w="240" w:type="dxa"/>
              <w:bottom w:w="96" w:type="dxa"/>
              <w:right w:w="240" w:type="dxa"/>
            </w:tcMar>
            <w:vAlign w:val="center"/>
            <w:hideMark/>
          </w:tcPr>
          <w:p w14:paraId="35A030E7" w14:textId="1045141A" w:rsidR="007D5872" w:rsidRPr="007D5872" w:rsidRDefault="00261A63" w:rsidP="007D5872">
            <w:pPr>
              <w:spacing w:before="120" w:after="120" w:line="240" w:lineRule="atLeast"/>
              <w:rPr>
                <w:rFonts w:ascii="Arial" w:eastAsia="Times New Roman" w:hAnsi="Arial" w:cs="Arial"/>
                <w:color w:val="62718D"/>
                <w:sz w:val="29"/>
                <w:szCs w:val="29"/>
              </w:rPr>
            </w:pPr>
            <w:r>
              <w:rPr>
                <w:rFonts w:ascii="Arial" w:eastAsia="Times New Roman" w:hAnsi="Arial" w:cs="Arial"/>
                <w:color w:val="62718D"/>
                <w:sz w:val="29"/>
                <w:szCs w:val="29"/>
              </w:rPr>
              <w:t>Sabine Kramer</w:t>
            </w:r>
          </w:p>
        </w:tc>
      </w:tr>
      <w:tr w:rsidR="007D5872" w:rsidRPr="007D5872" w14:paraId="4049AEBD" w14:textId="77777777" w:rsidTr="00FF00A5">
        <w:trPr>
          <w:trHeight w:val="675"/>
          <w:tblCellSpacing w:w="15" w:type="dxa"/>
        </w:trPr>
        <w:tc>
          <w:tcPr>
            <w:tcW w:w="2311" w:type="dxa"/>
            <w:tcBorders>
              <w:bottom w:val="single" w:sz="6" w:space="0" w:color="AAAAAA"/>
            </w:tcBorders>
            <w:tcMar>
              <w:top w:w="96" w:type="dxa"/>
              <w:left w:w="240" w:type="dxa"/>
              <w:bottom w:w="96" w:type="dxa"/>
              <w:right w:w="240" w:type="dxa"/>
            </w:tcMar>
            <w:vAlign w:val="center"/>
            <w:hideMark/>
          </w:tcPr>
          <w:p w14:paraId="3514117A" w14:textId="77777777" w:rsidR="007D5872" w:rsidRPr="007D5872" w:rsidRDefault="007D5872" w:rsidP="007D5872">
            <w:pPr>
              <w:spacing w:before="120" w:after="120" w:line="240" w:lineRule="atLeast"/>
              <w:rPr>
                <w:rFonts w:ascii="Arial" w:eastAsia="Times New Roman" w:hAnsi="Arial" w:cs="Arial"/>
                <w:color w:val="62718D"/>
                <w:sz w:val="29"/>
                <w:szCs w:val="29"/>
              </w:rPr>
            </w:pPr>
            <w:r w:rsidRPr="007D5872">
              <w:rPr>
                <w:rFonts w:ascii="Arial" w:eastAsia="Times New Roman" w:hAnsi="Arial" w:cs="Arial"/>
                <w:b/>
                <w:bCs/>
                <w:color w:val="62718D"/>
                <w:sz w:val="29"/>
                <w:szCs w:val="29"/>
              </w:rPr>
              <w:t>Internet:</w:t>
            </w:r>
          </w:p>
        </w:tc>
        <w:tc>
          <w:tcPr>
            <w:tcW w:w="9674" w:type="dxa"/>
            <w:tcBorders>
              <w:bottom w:val="single" w:sz="6" w:space="0" w:color="AAAAAA"/>
            </w:tcBorders>
            <w:tcMar>
              <w:top w:w="96" w:type="dxa"/>
              <w:left w:w="240" w:type="dxa"/>
              <w:bottom w:w="96" w:type="dxa"/>
              <w:right w:w="240" w:type="dxa"/>
            </w:tcMar>
            <w:vAlign w:val="center"/>
          </w:tcPr>
          <w:p w14:paraId="5DEF4C29" w14:textId="18ABE33C" w:rsidR="007D5872" w:rsidRPr="007D5872" w:rsidRDefault="00000000" w:rsidP="007D5872">
            <w:pPr>
              <w:spacing w:before="120" w:after="120" w:line="240" w:lineRule="atLeast"/>
              <w:rPr>
                <w:rFonts w:ascii="Arial" w:eastAsia="Times New Roman" w:hAnsi="Arial" w:cs="Arial"/>
                <w:color w:val="62718D"/>
                <w:sz w:val="29"/>
                <w:szCs w:val="29"/>
              </w:rPr>
            </w:pPr>
            <w:hyperlink r:id="rId4" w:history="1">
              <w:r w:rsidR="00AF108C" w:rsidRPr="00DD4E20">
                <w:rPr>
                  <w:rStyle w:val="Hyperlink"/>
                  <w:rFonts w:ascii="Arial" w:eastAsia="Times New Roman" w:hAnsi="Arial" w:cs="Arial"/>
                  <w:sz w:val="29"/>
                  <w:szCs w:val="29"/>
                </w:rPr>
                <w:t>https://www.kramer-sabine.de</w:t>
              </w:r>
            </w:hyperlink>
          </w:p>
        </w:tc>
      </w:tr>
      <w:tr w:rsidR="007D5872" w:rsidRPr="007D5872" w14:paraId="620BC769" w14:textId="77777777" w:rsidTr="007D5872">
        <w:trPr>
          <w:trHeight w:val="645"/>
          <w:tblCellSpacing w:w="15" w:type="dxa"/>
        </w:trPr>
        <w:tc>
          <w:tcPr>
            <w:tcW w:w="2311" w:type="dxa"/>
            <w:tcBorders>
              <w:bottom w:val="single" w:sz="6" w:space="0" w:color="AAAAAA"/>
            </w:tcBorders>
            <w:tcMar>
              <w:top w:w="96" w:type="dxa"/>
              <w:left w:w="240" w:type="dxa"/>
              <w:bottom w:w="96" w:type="dxa"/>
              <w:right w:w="240" w:type="dxa"/>
            </w:tcMar>
            <w:vAlign w:val="center"/>
            <w:hideMark/>
          </w:tcPr>
          <w:p w14:paraId="65C16D70" w14:textId="77777777" w:rsidR="007D5872" w:rsidRPr="007D5872" w:rsidRDefault="007D5872" w:rsidP="007D5872">
            <w:pPr>
              <w:spacing w:before="120" w:after="120" w:line="240" w:lineRule="atLeast"/>
              <w:rPr>
                <w:rFonts w:ascii="Arial" w:eastAsia="Times New Roman" w:hAnsi="Arial" w:cs="Arial"/>
                <w:color w:val="62718D"/>
                <w:sz w:val="29"/>
                <w:szCs w:val="29"/>
              </w:rPr>
            </w:pPr>
            <w:r w:rsidRPr="007D5872">
              <w:rPr>
                <w:rFonts w:ascii="Arial" w:eastAsia="Times New Roman" w:hAnsi="Arial" w:cs="Arial"/>
                <w:b/>
                <w:bCs/>
                <w:color w:val="62718D"/>
                <w:sz w:val="29"/>
                <w:szCs w:val="29"/>
              </w:rPr>
              <w:t>Straße:</w:t>
            </w:r>
          </w:p>
        </w:tc>
        <w:tc>
          <w:tcPr>
            <w:tcW w:w="9674" w:type="dxa"/>
            <w:tcBorders>
              <w:bottom w:val="single" w:sz="6" w:space="0" w:color="AAAAAA"/>
            </w:tcBorders>
            <w:tcMar>
              <w:top w:w="96" w:type="dxa"/>
              <w:left w:w="240" w:type="dxa"/>
              <w:bottom w:w="96" w:type="dxa"/>
              <w:right w:w="240" w:type="dxa"/>
            </w:tcMar>
            <w:vAlign w:val="center"/>
            <w:hideMark/>
          </w:tcPr>
          <w:p w14:paraId="4890474A" w14:textId="7AAD8873" w:rsidR="007D5872" w:rsidRPr="007D5872" w:rsidRDefault="00AF108C" w:rsidP="007D5872">
            <w:pPr>
              <w:spacing w:before="120" w:after="120" w:line="240" w:lineRule="atLeast"/>
              <w:rPr>
                <w:rFonts w:ascii="Arial" w:eastAsia="Times New Roman" w:hAnsi="Arial" w:cs="Arial"/>
                <w:color w:val="62718D"/>
                <w:sz w:val="29"/>
                <w:szCs w:val="29"/>
              </w:rPr>
            </w:pPr>
            <w:r>
              <w:rPr>
                <w:rFonts w:ascii="Arial" w:eastAsia="Times New Roman" w:hAnsi="Arial" w:cs="Arial"/>
                <w:color w:val="62718D"/>
                <w:sz w:val="29"/>
                <w:szCs w:val="29"/>
              </w:rPr>
              <w:t>Nortorf</w:t>
            </w:r>
          </w:p>
        </w:tc>
      </w:tr>
      <w:tr w:rsidR="007D5872" w:rsidRPr="007D5872" w14:paraId="530C4DEB" w14:textId="77777777" w:rsidTr="007D5872">
        <w:trPr>
          <w:trHeight w:val="585"/>
          <w:tblCellSpacing w:w="15" w:type="dxa"/>
        </w:trPr>
        <w:tc>
          <w:tcPr>
            <w:tcW w:w="2311" w:type="dxa"/>
            <w:tcBorders>
              <w:bottom w:val="single" w:sz="6" w:space="0" w:color="AAAAAA"/>
            </w:tcBorders>
            <w:tcMar>
              <w:top w:w="96" w:type="dxa"/>
              <w:left w:w="240" w:type="dxa"/>
              <w:bottom w:w="96" w:type="dxa"/>
              <w:right w:w="240" w:type="dxa"/>
            </w:tcMar>
            <w:vAlign w:val="center"/>
            <w:hideMark/>
          </w:tcPr>
          <w:p w14:paraId="78EDE5B3" w14:textId="77777777" w:rsidR="007D5872" w:rsidRPr="007D5872" w:rsidRDefault="007D5872" w:rsidP="007D5872">
            <w:pPr>
              <w:spacing w:before="120" w:after="120" w:line="240" w:lineRule="atLeast"/>
              <w:rPr>
                <w:rFonts w:ascii="Arial" w:eastAsia="Times New Roman" w:hAnsi="Arial" w:cs="Arial"/>
                <w:color w:val="62718D"/>
                <w:sz w:val="29"/>
                <w:szCs w:val="29"/>
              </w:rPr>
            </w:pPr>
            <w:r w:rsidRPr="007D5872">
              <w:rPr>
                <w:rFonts w:ascii="Arial" w:eastAsia="Times New Roman" w:hAnsi="Arial" w:cs="Arial"/>
                <w:b/>
                <w:bCs/>
                <w:color w:val="62718D"/>
                <w:sz w:val="29"/>
                <w:szCs w:val="29"/>
              </w:rPr>
              <w:t>Hausnummer:</w:t>
            </w:r>
          </w:p>
        </w:tc>
        <w:tc>
          <w:tcPr>
            <w:tcW w:w="9674" w:type="dxa"/>
            <w:tcBorders>
              <w:bottom w:val="single" w:sz="6" w:space="0" w:color="AAAAAA"/>
            </w:tcBorders>
            <w:tcMar>
              <w:top w:w="96" w:type="dxa"/>
              <w:left w:w="240" w:type="dxa"/>
              <w:bottom w:w="96" w:type="dxa"/>
              <w:right w:w="240" w:type="dxa"/>
            </w:tcMar>
            <w:vAlign w:val="center"/>
            <w:hideMark/>
          </w:tcPr>
          <w:p w14:paraId="59920D12" w14:textId="5B2FD391" w:rsidR="007D5872" w:rsidRPr="007D5872" w:rsidRDefault="00AF108C" w:rsidP="007D5872">
            <w:pPr>
              <w:spacing w:before="120" w:after="120" w:line="240" w:lineRule="atLeast"/>
              <w:rPr>
                <w:rFonts w:ascii="Arial" w:eastAsia="Times New Roman" w:hAnsi="Arial" w:cs="Arial"/>
                <w:color w:val="62718D"/>
                <w:sz w:val="29"/>
                <w:szCs w:val="29"/>
              </w:rPr>
            </w:pPr>
            <w:r>
              <w:rPr>
                <w:rFonts w:ascii="Arial" w:eastAsia="Times New Roman" w:hAnsi="Arial" w:cs="Arial"/>
                <w:color w:val="62718D"/>
                <w:sz w:val="29"/>
                <w:szCs w:val="29"/>
              </w:rPr>
              <w:t>10</w:t>
            </w:r>
          </w:p>
        </w:tc>
      </w:tr>
      <w:tr w:rsidR="007D5872" w:rsidRPr="007D5872" w14:paraId="3E8D159C" w14:textId="77777777" w:rsidTr="007D5872">
        <w:trPr>
          <w:trHeight w:val="585"/>
          <w:tblCellSpacing w:w="15" w:type="dxa"/>
        </w:trPr>
        <w:tc>
          <w:tcPr>
            <w:tcW w:w="2311" w:type="dxa"/>
            <w:tcBorders>
              <w:bottom w:val="single" w:sz="6" w:space="0" w:color="AAAAAA"/>
            </w:tcBorders>
            <w:tcMar>
              <w:top w:w="96" w:type="dxa"/>
              <w:left w:w="240" w:type="dxa"/>
              <w:bottom w:w="96" w:type="dxa"/>
              <w:right w:w="240" w:type="dxa"/>
            </w:tcMar>
            <w:vAlign w:val="center"/>
            <w:hideMark/>
          </w:tcPr>
          <w:p w14:paraId="1A161D2B" w14:textId="77777777" w:rsidR="007D5872" w:rsidRPr="007D5872" w:rsidRDefault="007D5872" w:rsidP="007D5872">
            <w:pPr>
              <w:spacing w:before="120" w:after="120" w:line="240" w:lineRule="atLeast"/>
              <w:rPr>
                <w:rFonts w:ascii="Arial" w:eastAsia="Times New Roman" w:hAnsi="Arial" w:cs="Arial"/>
                <w:color w:val="62718D"/>
                <w:sz w:val="29"/>
                <w:szCs w:val="29"/>
              </w:rPr>
            </w:pPr>
            <w:r w:rsidRPr="007D5872">
              <w:rPr>
                <w:rFonts w:ascii="Arial" w:eastAsia="Times New Roman" w:hAnsi="Arial" w:cs="Arial"/>
                <w:b/>
                <w:bCs/>
                <w:color w:val="62718D"/>
                <w:sz w:val="29"/>
                <w:szCs w:val="29"/>
              </w:rPr>
              <w:t>Postleitzahl:</w:t>
            </w:r>
          </w:p>
        </w:tc>
        <w:tc>
          <w:tcPr>
            <w:tcW w:w="9674" w:type="dxa"/>
            <w:tcBorders>
              <w:bottom w:val="single" w:sz="6" w:space="0" w:color="AAAAAA"/>
            </w:tcBorders>
            <w:tcMar>
              <w:top w:w="96" w:type="dxa"/>
              <w:left w:w="240" w:type="dxa"/>
              <w:bottom w:w="96" w:type="dxa"/>
              <w:right w:w="240" w:type="dxa"/>
            </w:tcMar>
            <w:vAlign w:val="center"/>
            <w:hideMark/>
          </w:tcPr>
          <w:p w14:paraId="5D69CA91" w14:textId="41AA8BD6" w:rsidR="007D5872" w:rsidRPr="007D5872" w:rsidRDefault="00AF108C" w:rsidP="007D5872">
            <w:pPr>
              <w:spacing w:before="120" w:after="120" w:line="240" w:lineRule="atLeast"/>
              <w:rPr>
                <w:rFonts w:ascii="Arial" w:eastAsia="Times New Roman" w:hAnsi="Arial" w:cs="Arial"/>
                <w:color w:val="62718D"/>
                <w:sz w:val="29"/>
                <w:szCs w:val="29"/>
              </w:rPr>
            </w:pPr>
            <w:r>
              <w:rPr>
                <w:rFonts w:ascii="Arial" w:eastAsia="Times New Roman" w:hAnsi="Arial" w:cs="Arial"/>
                <w:color w:val="62718D"/>
                <w:sz w:val="29"/>
                <w:szCs w:val="29"/>
              </w:rPr>
              <w:t>25554</w:t>
            </w:r>
          </w:p>
        </w:tc>
      </w:tr>
      <w:tr w:rsidR="007D5872" w:rsidRPr="007D5872" w14:paraId="67073053" w14:textId="77777777" w:rsidTr="007D5872">
        <w:trPr>
          <w:trHeight w:val="585"/>
          <w:tblCellSpacing w:w="15" w:type="dxa"/>
        </w:trPr>
        <w:tc>
          <w:tcPr>
            <w:tcW w:w="2311" w:type="dxa"/>
            <w:tcBorders>
              <w:bottom w:val="single" w:sz="6" w:space="0" w:color="AAAAAA"/>
            </w:tcBorders>
            <w:tcMar>
              <w:top w:w="96" w:type="dxa"/>
              <w:left w:w="240" w:type="dxa"/>
              <w:bottom w:w="96" w:type="dxa"/>
              <w:right w:w="240" w:type="dxa"/>
            </w:tcMar>
            <w:vAlign w:val="center"/>
            <w:hideMark/>
          </w:tcPr>
          <w:p w14:paraId="4582E1F4" w14:textId="77777777" w:rsidR="007D5872" w:rsidRPr="007D5872" w:rsidRDefault="007D5872" w:rsidP="007D5872">
            <w:pPr>
              <w:spacing w:before="120" w:after="120" w:line="240" w:lineRule="atLeast"/>
              <w:rPr>
                <w:rFonts w:ascii="Arial" w:eastAsia="Times New Roman" w:hAnsi="Arial" w:cs="Arial"/>
                <w:color w:val="62718D"/>
                <w:sz w:val="29"/>
                <w:szCs w:val="29"/>
              </w:rPr>
            </w:pPr>
            <w:r w:rsidRPr="007D5872">
              <w:rPr>
                <w:rFonts w:ascii="Arial" w:eastAsia="Times New Roman" w:hAnsi="Arial" w:cs="Arial"/>
                <w:b/>
                <w:bCs/>
                <w:color w:val="62718D"/>
                <w:sz w:val="29"/>
                <w:szCs w:val="29"/>
              </w:rPr>
              <w:t>Ort:</w:t>
            </w:r>
          </w:p>
        </w:tc>
        <w:tc>
          <w:tcPr>
            <w:tcW w:w="9674" w:type="dxa"/>
            <w:tcBorders>
              <w:bottom w:val="single" w:sz="6" w:space="0" w:color="AAAAAA"/>
            </w:tcBorders>
            <w:tcMar>
              <w:top w:w="96" w:type="dxa"/>
              <w:left w:w="240" w:type="dxa"/>
              <w:bottom w:w="96" w:type="dxa"/>
              <w:right w:w="240" w:type="dxa"/>
            </w:tcMar>
            <w:vAlign w:val="center"/>
            <w:hideMark/>
          </w:tcPr>
          <w:p w14:paraId="49233724" w14:textId="7AD9394B" w:rsidR="007D5872" w:rsidRPr="007D5872" w:rsidRDefault="00AF108C" w:rsidP="007D5872">
            <w:pPr>
              <w:spacing w:before="120" w:after="120" w:line="240" w:lineRule="atLeast"/>
              <w:rPr>
                <w:rFonts w:ascii="Arial" w:eastAsia="Times New Roman" w:hAnsi="Arial" w:cs="Arial"/>
                <w:color w:val="62718D"/>
                <w:sz w:val="29"/>
                <w:szCs w:val="29"/>
              </w:rPr>
            </w:pPr>
            <w:r>
              <w:rPr>
                <w:rFonts w:ascii="Arial" w:eastAsia="Times New Roman" w:hAnsi="Arial" w:cs="Arial"/>
                <w:color w:val="62718D"/>
                <w:sz w:val="29"/>
                <w:szCs w:val="29"/>
              </w:rPr>
              <w:t>Nortorf/Wilster</w:t>
            </w:r>
          </w:p>
        </w:tc>
      </w:tr>
      <w:tr w:rsidR="007D5872" w:rsidRPr="007D5872" w14:paraId="1919DB3D" w14:textId="77777777" w:rsidTr="007D5872">
        <w:trPr>
          <w:trHeight w:val="690"/>
          <w:tblCellSpacing w:w="15" w:type="dxa"/>
        </w:trPr>
        <w:tc>
          <w:tcPr>
            <w:tcW w:w="2311" w:type="dxa"/>
            <w:tcBorders>
              <w:bottom w:val="single" w:sz="6" w:space="0" w:color="AAAAAA"/>
            </w:tcBorders>
            <w:tcMar>
              <w:top w:w="96" w:type="dxa"/>
              <w:left w:w="240" w:type="dxa"/>
              <w:bottom w:w="96" w:type="dxa"/>
              <w:right w:w="240" w:type="dxa"/>
            </w:tcMar>
            <w:vAlign w:val="center"/>
            <w:hideMark/>
          </w:tcPr>
          <w:p w14:paraId="19D5CE99" w14:textId="77777777" w:rsidR="007D5872" w:rsidRPr="007D5872" w:rsidRDefault="007D5872" w:rsidP="007D5872">
            <w:pPr>
              <w:spacing w:before="120" w:after="120" w:line="240" w:lineRule="atLeast"/>
              <w:rPr>
                <w:rFonts w:ascii="Arial" w:eastAsia="Times New Roman" w:hAnsi="Arial" w:cs="Arial"/>
                <w:color w:val="62718D"/>
                <w:sz w:val="29"/>
                <w:szCs w:val="29"/>
              </w:rPr>
            </w:pPr>
            <w:r w:rsidRPr="007D5872">
              <w:rPr>
                <w:rFonts w:ascii="Arial" w:eastAsia="Times New Roman" w:hAnsi="Arial" w:cs="Arial"/>
                <w:b/>
                <w:bCs/>
                <w:color w:val="62718D"/>
                <w:sz w:val="29"/>
                <w:szCs w:val="29"/>
              </w:rPr>
              <w:t>Kreis/Stadt:</w:t>
            </w:r>
          </w:p>
        </w:tc>
        <w:tc>
          <w:tcPr>
            <w:tcW w:w="9674" w:type="dxa"/>
            <w:tcBorders>
              <w:bottom w:val="single" w:sz="6" w:space="0" w:color="AAAAAA"/>
            </w:tcBorders>
            <w:tcMar>
              <w:top w:w="96" w:type="dxa"/>
              <w:left w:w="240" w:type="dxa"/>
              <w:bottom w:w="96" w:type="dxa"/>
              <w:right w:w="240" w:type="dxa"/>
            </w:tcMar>
            <w:vAlign w:val="center"/>
            <w:hideMark/>
          </w:tcPr>
          <w:p w14:paraId="3A639362" w14:textId="33086035" w:rsidR="007D5872" w:rsidRPr="007D5872" w:rsidRDefault="00AF108C" w:rsidP="007D5872">
            <w:pPr>
              <w:spacing w:before="120" w:after="120" w:line="240" w:lineRule="atLeast"/>
              <w:rPr>
                <w:rFonts w:ascii="Arial" w:eastAsia="Times New Roman" w:hAnsi="Arial" w:cs="Arial"/>
                <w:color w:val="62718D"/>
                <w:sz w:val="29"/>
                <w:szCs w:val="29"/>
              </w:rPr>
            </w:pPr>
            <w:r>
              <w:rPr>
                <w:rFonts w:ascii="Arial" w:eastAsia="Times New Roman" w:hAnsi="Arial" w:cs="Arial"/>
                <w:color w:val="62718D"/>
                <w:sz w:val="29"/>
                <w:szCs w:val="29"/>
              </w:rPr>
              <w:t>Kreis Steinburg</w:t>
            </w:r>
          </w:p>
        </w:tc>
      </w:tr>
      <w:tr w:rsidR="007D5872" w:rsidRPr="007D5872" w14:paraId="6B4D8C6C" w14:textId="77777777" w:rsidTr="007D5872">
        <w:trPr>
          <w:trHeight w:val="630"/>
          <w:tblCellSpacing w:w="15" w:type="dxa"/>
        </w:trPr>
        <w:tc>
          <w:tcPr>
            <w:tcW w:w="2311" w:type="dxa"/>
            <w:tcBorders>
              <w:bottom w:val="single" w:sz="6" w:space="0" w:color="AAAAAA"/>
            </w:tcBorders>
            <w:tcMar>
              <w:top w:w="96" w:type="dxa"/>
              <w:left w:w="240" w:type="dxa"/>
              <w:bottom w:w="96" w:type="dxa"/>
              <w:right w:w="240" w:type="dxa"/>
            </w:tcMar>
            <w:vAlign w:val="center"/>
            <w:hideMark/>
          </w:tcPr>
          <w:p w14:paraId="0FFC7553" w14:textId="77777777" w:rsidR="007D5872" w:rsidRPr="007D5872" w:rsidRDefault="007D5872" w:rsidP="007D5872">
            <w:pPr>
              <w:spacing w:before="120" w:after="120" w:line="240" w:lineRule="atLeast"/>
              <w:rPr>
                <w:rFonts w:ascii="Arial" w:eastAsia="Times New Roman" w:hAnsi="Arial" w:cs="Arial"/>
                <w:color w:val="62718D"/>
                <w:sz w:val="29"/>
                <w:szCs w:val="29"/>
              </w:rPr>
            </w:pPr>
            <w:r w:rsidRPr="007D5872">
              <w:rPr>
                <w:rFonts w:ascii="Arial" w:eastAsia="Times New Roman" w:hAnsi="Arial" w:cs="Arial"/>
                <w:b/>
                <w:bCs/>
                <w:color w:val="62718D"/>
                <w:sz w:val="29"/>
                <w:szCs w:val="29"/>
              </w:rPr>
              <w:t>Email:</w:t>
            </w:r>
          </w:p>
        </w:tc>
        <w:tc>
          <w:tcPr>
            <w:tcW w:w="9674" w:type="dxa"/>
            <w:tcBorders>
              <w:bottom w:val="single" w:sz="6" w:space="0" w:color="AAAAAA"/>
            </w:tcBorders>
            <w:tcMar>
              <w:top w:w="96" w:type="dxa"/>
              <w:left w:w="240" w:type="dxa"/>
              <w:bottom w:w="96" w:type="dxa"/>
              <w:right w:w="240" w:type="dxa"/>
            </w:tcMar>
            <w:vAlign w:val="center"/>
            <w:hideMark/>
          </w:tcPr>
          <w:p w14:paraId="632DB389" w14:textId="7AC988A1" w:rsidR="007D5872" w:rsidRPr="007D5872" w:rsidRDefault="00000000" w:rsidP="007D5872">
            <w:pPr>
              <w:spacing w:before="120" w:after="120" w:line="240" w:lineRule="atLeast"/>
              <w:rPr>
                <w:rFonts w:ascii="Arial" w:eastAsia="Times New Roman" w:hAnsi="Arial" w:cs="Arial"/>
                <w:color w:val="62718D"/>
                <w:sz w:val="29"/>
                <w:szCs w:val="29"/>
              </w:rPr>
            </w:pPr>
            <w:hyperlink r:id="rId5" w:history="1">
              <w:r w:rsidR="00BC15F0" w:rsidRPr="00DD4E20">
                <w:rPr>
                  <w:rStyle w:val="Hyperlink"/>
                  <w:rFonts w:ascii="Arial" w:eastAsia="Times New Roman" w:hAnsi="Arial" w:cs="Arial"/>
                  <w:sz w:val="29"/>
                  <w:szCs w:val="29"/>
                </w:rPr>
                <w:t>s</w:t>
              </w:r>
              <w:r w:rsidR="00BC15F0" w:rsidRPr="00DD4E20">
                <w:rPr>
                  <w:rStyle w:val="Hyperlink"/>
                  <w:sz w:val="29"/>
                  <w:szCs w:val="29"/>
                </w:rPr>
                <w:t>abine.kramer-iz@kulturvermittler-sh.de</w:t>
              </w:r>
            </w:hyperlink>
          </w:p>
        </w:tc>
      </w:tr>
      <w:tr w:rsidR="007D5872" w:rsidRPr="007D5872" w14:paraId="197BE792" w14:textId="77777777" w:rsidTr="007D5872">
        <w:trPr>
          <w:trHeight w:val="630"/>
          <w:tblCellSpacing w:w="15" w:type="dxa"/>
        </w:trPr>
        <w:tc>
          <w:tcPr>
            <w:tcW w:w="2311" w:type="dxa"/>
            <w:tcBorders>
              <w:bottom w:val="single" w:sz="6" w:space="0" w:color="AAAAAA"/>
            </w:tcBorders>
            <w:tcMar>
              <w:top w:w="96" w:type="dxa"/>
              <w:left w:w="240" w:type="dxa"/>
              <w:bottom w:w="96" w:type="dxa"/>
              <w:right w:w="240" w:type="dxa"/>
            </w:tcMar>
            <w:vAlign w:val="center"/>
            <w:hideMark/>
          </w:tcPr>
          <w:p w14:paraId="1910FC87" w14:textId="77777777" w:rsidR="007D5872" w:rsidRPr="007D5872" w:rsidRDefault="007D5872" w:rsidP="007D5872">
            <w:pPr>
              <w:spacing w:before="120" w:after="120" w:line="240" w:lineRule="atLeast"/>
              <w:rPr>
                <w:rFonts w:ascii="Arial" w:eastAsia="Times New Roman" w:hAnsi="Arial" w:cs="Arial"/>
                <w:color w:val="62718D"/>
                <w:sz w:val="29"/>
                <w:szCs w:val="29"/>
              </w:rPr>
            </w:pPr>
            <w:r w:rsidRPr="007D5872">
              <w:rPr>
                <w:rFonts w:ascii="Arial" w:eastAsia="Times New Roman" w:hAnsi="Arial" w:cs="Arial"/>
                <w:b/>
                <w:bCs/>
                <w:color w:val="62718D"/>
                <w:sz w:val="29"/>
                <w:szCs w:val="29"/>
              </w:rPr>
              <w:t>Telefon:</w:t>
            </w:r>
          </w:p>
        </w:tc>
        <w:tc>
          <w:tcPr>
            <w:tcW w:w="9674" w:type="dxa"/>
            <w:tcBorders>
              <w:bottom w:val="single" w:sz="6" w:space="0" w:color="AAAAAA"/>
            </w:tcBorders>
            <w:tcMar>
              <w:top w:w="96" w:type="dxa"/>
              <w:left w:w="240" w:type="dxa"/>
              <w:bottom w:w="96" w:type="dxa"/>
              <w:right w:w="240" w:type="dxa"/>
            </w:tcMar>
            <w:vAlign w:val="center"/>
            <w:hideMark/>
          </w:tcPr>
          <w:p w14:paraId="3BB49319" w14:textId="15BE0E21" w:rsidR="007D5872" w:rsidRPr="007D5872" w:rsidRDefault="00AF108C" w:rsidP="007D5872">
            <w:pPr>
              <w:spacing w:before="120" w:after="120" w:line="240" w:lineRule="atLeast"/>
              <w:rPr>
                <w:rFonts w:ascii="Arial" w:eastAsia="Times New Roman" w:hAnsi="Arial" w:cs="Arial"/>
                <w:color w:val="62718D"/>
                <w:sz w:val="29"/>
                <w:szCs w:val="29"/>
              </w:rPr>
            </w:pPr>
            <w:r>
              <w:rPr>
                <w:rFonts w:ascii="Arial" w:eastAsia="Times New Roman" w:hAnsi="Arial" w:cs="Arial"/>
                <w:color w:val="62718D"/>
                <w:sz w:val="29"/>
                <w:szCs w:val="29"/>
              </w:rPr>
              <w:t>048581881119 mobil 015787418309</w:t>
            </w:r>
          </w:p>
        </w:tc>
      </w:tr>
      <w:tr w:rsidR="007D5872" w:rsidRPr="007D5872" w14:paraId="20C7F6BB" w14:textId="77777777" w:rsidTr="007D5872">
        <w:trPr>
          <w:trHeight w:val="630"/>
          <w:tblCellSpacing w:w="15" w:type="dxa"/>
        </w:trPr>
        <w:tc>
          <w:tcPr>
            <w:tcW w:w="2311" w:type="dxa"/>
            <w:tcBorders>
              <w:bottom w:val="single" w:sz="6" w:space="0" w:color="AAAAAA"/>
            </w:tcBorders>
            <w:tcMar>
              <w:top w:w="96" w:type="dxa"/>
              <w:left w:w="240" w:type="dxa"/>
              <w:bottom w:w="96" w:type="dxa"/>
              <w:right w:w="240" w:type="dxa"/>
            </w:tcMar>
            <w:vAlign w:val="center"/>
          </w:tcPr>
          <w:p w14:paraId="416F9C70" w14:textId="77777777" w:rsidR="007D5872" w:rsidRPr="007D5872" w:rsidRDefault="007D5872" w:rsidP="007D5872">
            <w:pPr>
              <w:spacing w:before="120" w:after="120" w:line="240" w:lineRule="atLeast"/>
              <w:rPr>
                <w:rFonts w:ascii="Arial" w:eastAsia="Times New Roman" w:hAnsi="Arial" w:cs="Arial"/>
                <w:b/>
                <w:bCs/>
                <w:color w:val="62718D"/>
                <w:sz w:val="29"/>
                <w:szCs w:val="29"/>
              </w:rPr>
            </w:pPr>
            <w:r>
              <w:rPr>
                <w:rFonts w:ascii="Arial" w:eastAsia="Times New Roman" w:hAnsi="Arial" w:cs="Arial"/>
                <w:b/>
                <w:bCs/>
                <w:color w:val="62718D"/>
                <w:sz w:val="29"/>
                <w:szCs w:val="29"/>
              </w:rPr>
              <w:lastRenderedPageBreak/>
              <w:t>Infotext</w:t>
            </w:r>
          </w:p>
        </w:tc>
        <w:tc>
          <w:tcPr>
            <w:tcW w:w="9674" w:type="dxa"/>
            <w:tcBorders>
              <w:bottom w:val="single" w:sz="6" w:space="0" w:color="AAAAAA"/>
            </w:tcBorders>
            <w:tcMar>
              <w:top w:w="96" w:type="dxa"/>
              <w:left w:w="240" w:type="dxa"/>
              <w:bottom w:w="96" w:type="dxa"/>
              <w:right w:w="240" w:type="dxa"/>
            </w:tcMar>
            <w:vAlign w:val="center"/>
          </w:tcPr>
          <w:p w14:paraId="71D14AB4" w14:textId="670145BA" w:rsidR="007D5872" w:rsidRPr="00FF00A5" w:rsidRDefault="007D5872" w:rsidP="007D5872">
            <w:pPr>
              <w:rPr>
                <w:rFonts w:ascii="Arial" w:eastAsia="Times New Roman" w:hAnsi="Arial" w:cs="Arial"/>
                <w:color w:val="62718D"/>
              </w:rPr>
            </w:pPr>
            <w:r w:rsidRPr="00FF00A5">
              <w:rPr>
                <w:rFonts w:ascii="Arial" w:eastAsia="Times New Roman" w:hAnsi="Arial" w:cs="Arial"/>
                <w:b/>
                <w:bCs/>
                <w:color w:val="62718D"/>
              </w:rPr>
              <w:t>Thema:</w:t>
            </w:r>
            <w:r w:rsidR="00AF108C">
              <w:rPr>
                <w:rFonts w:ascii="Arial" w:eastAsia="Times New Roman" w:hAnsi="Arial" w:cs="Arial"/>
                <w:b/>
                <w:bCs/>
                <w:color w:val="62718D"/>
              </w:rPr>
              <w:t xml:space="preserve"> </w:t>
            </w:r>
            <w:r w:rsidR="00E95E3A" w:rsidRPr="00E95E3A">
              <w:rPr>
                <w:rFonts w:ascii="Arial" w:eastAsia="Times New Roman" w:hAnsi="Arial" w:cs="Arial"/>
                <w:b/>
                <w:bCs/>
                <w:color w:val="62718D"/>
              </w:rPr>
              <w:t xml:space="preserve">„Meine Lieblingstiere und andere Sachen“   </w:t>
            </w:r>
            <w:r w:rsidR="006E0D25">
              <w:rPr>
                <w:rFonts w:ascii="Arial" w:eastAsia="Times New Roman" w:hAnsi="Arial" w:cs="Arial"/>
                <w:b/>
                <w:bCs/>
                <w:color w:val="62718D"/>
              </w:rPr>
              <w:t>Arbeiten in Ton</w:t>
            </w:r>
          </w:p>
          <w:p w14:paraId="052BC950" w14:textId="77777777" w:rsidR="007D5872" w:rsidRPr="007D5872" w:rsidRDefault="007D5872" w:rsidP="007D5872">
            <w:pPr>
              <w:rPr>
                <w:rFonts w:ascii="Arial" w:eastAsia="Times New Roman" w:hAnsi="Arial" w:cs="Arial"/>
                <w:color w:val="62718D"/>
              </w:rPr>
            </w:pPr>
            <w:r w:rsidRPr="007D5872">
              <w:rPr>
                <w:rFonts w:ascii="Arial" w:eastAsia="Times New Roman" w:hAnsi="Arial" w:cs="Arial"/>
                <w:color w:val="62718D"/>
              </w:rPr>
              <w:t> </w:t>
            </w:r>
          </w:p>
          <w:p w14:paraId="7FD27A7A" w14:textId="77777777" w:rsidR="00AF108C" w:rsidRDefault="007D5872" w:rsidP="007D5872">
            <w:pPr>
              <w:rPr>
                <w:rFonts w:ascii="Arial" w:eastAsia="Times New Roman" w:hAnsi="Arial" w:cs="Arial"/>
                <w:b/>
                <w:bCs/>
                <w:color w:val="62718D"/>
              </w:rPr>
            </w:pPr>
            <w:r w:rsidRPr="007D5872">
              <w:rPr>
                <w:rFonts w:ascii="Arial" w:eastAsia="Times New Roman" w:hAnsi="Arial" w:cs="Arial"/>
                <w:b/>
                <w:bCs/>
                <w:color w:val="62718D"/>
              </w:rPr>
              <w:t>Wer kann an dem Angebot teilnehmen?</w:t>
            </w:r>
          </w:p>
          <w:p w14:paraId="7BD6C785" w14:textId="611E6CDC" w:rsidR="007D5872" w:rsidRPr="007D5872" w:rsidRDefault="00261A63" w:rsidP="007D5872">
            <w:pPr>
              <w:rPr>
                <w:rFonts w:ascii="Arial" w:eastAsia="Times New Roman" w:hAnsi="Arial" w:cs="Arial"/>
                <w:color w:val="62718D"/>
              </w:rPr>
            </w:pPr>
            <w:r>
              <w:rPr>
                <w:rFonts w:ascii="Arial" w:eastAsia="Times New Roman" w:hAnsi="Arial" w:cs="Arial"/>
                <w:b/>
                <w:bCs/>
                <w:color w:val="62718D"/>
              </w:rPr>
              <w:t>9</w:t>
            </w:r>
            <w:r w:rsidR="00AF108C" w:rsidRPr="00AF108C">
              <w:rPr>
                <w:rFonts w:ascii="Arial" w:eastAsia="Times New Roman" w:hAnsi="Arial" w:cs="Arial"/>
                <w:b/>
                <w:bCs/>
                <w:color w:val="62718D"/>
              </w:rPr>
              <w:t xml:space="preserve">-14 </w:t>
            </w:r>
            <w:r w:rsidR="00AF108C">
              <w:rPr>
                <w:rFonts w:ascii="Arial" w:eastAsia="Times New Roman" w:hAnsi="Arial" w:cs="Arial"/>
                <w:b/>
                <w:bCs/>
                <w:color w:val="62718D"/>
              </w:rPr>
              <w:t xml:space="preserve">Jahre, </w:t>
            </w:r>
            <w:r w:rsidR="00AF108C" w:rsidRPr="00AF108C">
              <w:rPr>
                <w:rFonts w:ascii="Arial" w:eastAsia="Times New Roman" w:hAnsi="Arial" w:cs="Arial"/>
                <w:b/>
                <w:bCs/>
                <w:color w:val="62718D"/>
              </w:rPr>
              <w:t>auch für DAZ-Klassen denkbar oder Nachmittags- AG</w:t>
            </w:r>
          </w:p>
          <w:p w14:paraId="79B121C3" w14:textId="77777777" w:rsidR="007D5872" w:rsidRPr="007D5872" w:rsidRDefault="007D5872" w:rsidP="007D5872">
            <w:pPr>
              <w:rPr>
                <w:rFonts w:ascii="Arial" w:eastAsia="Times New Roman" w:hAnsi="Arial" w:cs="Arial"/>
                <w:color w:val="62718D"/>
              </w:rPr>
            </w:pPr>
            <w:r w:rsidRPr="007D5872">
              <w:rPr>
                <w:rFonts w:ascii="Arial" w:eastAsia="Times New Roman" w:hAnsi="Arial" w:cs="Arial"/>
                <w:color w:val="62718D"/>
              </w:rPr>
              <w:t> </w:t>
            </w:r>
          </w:p>
          <w:p w14:paraId="1B693E23" w14:textId="30A68662" w:rsidR="007D5872" w:rsidRPr="00FF00A5" w:rsidRDefault="007D5872" w:rsidP="007D5872">
            <w:pPr>
              <w:rPr>
                <w:rFonts w:ascii="Arial" w:eastAsia="Times New Roman" w:hAnsi="Arial" w:cs="Arial"/>
                <w:b/>
                <w:bCs/>
                <w:color w:val="62718D"/>
              </w:rPr>
            </w:pPr>
            <w:r w:rsidRPr="007D5872">
              <w:rPr>
                <w:rFonts w:ascii="Arial" w:eastAsia="Times New Roman" w:hAnsi="Arial" w:cs="Arial"/>
                <w:b/>
                <w:bCs/>
                <w:color w:val="62718D"/>
              </w:rPr>
              <w:t>Dauer und Zeitraum</w:t>
            </w:r>
            <w:r w:rsidRPr="00FF00A5">
              <w:rPr>
                <w:rFonts w:ascii="Arial" w:eastAsia="Times New Roman" w:hAnsi="Arial" w:cs="Arial"/>
                <w:b/>
                <w:bCs/>
                <w:color w:val="62718D"/>
              </w:rPr>
              <w:t>:</w:t>
            </w:r>
            <w:r w:rsidR="00261A63">
              <w:rPr>
                <w:rFonts w:ascii="Arial" w:eastAsia="Times New Roman" w:hAnsi="Arial" w:cs="Arial"/>
                <w:b/>
                <w:bCs/>
                <w:color w:val="62718D"/>
              </w:rPr>
              <w:t xml:space="preserve"> anpassbar, 1 Woche vormittags, </w:t>
            </w:r>
            <w:r w:rsidR="00661BAE">
              <w:rPr>
                <w:rFonts w:ascii="Arial" w:eastAsia="Times New Roman" w:hAnsi="Arial" w:cs="Arial"/>
                <w:b/>
                <w:bCs/>
                <w:color w:val="62718D"/>
              </w:rPr>
              <w:t xml:space="preserve">oder </w:t>
            </w:r>
            <w:r w:rsidR="00343958">
              <w:rPr>
                <w:rFonts w:ascii="Arial" w:eastAsia="Times New Roman" w:hAnsi="Arial" w:cs="Arial"/>
                <w:b/>
                <w:bCs/>
                <w:color w:val="62718D"/>
              </w:rPr>
              <w:t>4</w:t>
            </w:r>
            <w:r w:rsidR="00261A63">
              <w:rPr>
                <w:rFonts w:ascii="Arial" w:eastAsia="Times New Roman" w:hAnsi="Arial" w:cs="Arial"/>
                <w:b/>
                <w:bCs/>
                <w:color w:val="62718D"/>
              </w:rPr>
              <w:t>x2 Schulstunden</w:t>
            </w:r>
            <w:r w:rsidR="00343958">
              <w:rPr>
                <w:rFonts w:ascii="Arial" w:eastAsia="Times New Roman" w:hAnsi="Arial" w:cs="Arial"/>
                <w:b/>
                <w:bCs/>
                <w:color w:val="62718D"/>
              </w:rPr>
              <w:t xml:space="preserve"> nachmittags</w:t>
            </w:r>
          </w:p>
          <w:p w14:paraId="2F8187C7" w14:textId="77777777" w:rsidR="00FF00A5" w:rsidRPr="00FF00A5" w:rsidRDefault="00FF00A5" w:rsidP="007D5872">
            <w:pPr>
              <w:rPr>
                <w:rFonts w:ascii="Arial" w:eastAsia="Times New Roman" w:hAnsi="Arial" w:cs="Arial"/>
                <w:b/>
                <w:bCs/>
                <w:color w:val="62718D"/>
              </w:rPr>
            </w:pPr>
          </w:p>
          <w:p w14:paraId="1742A693" w14:textId="670EBA38" w:rsidR="00FF00A5" w:rsidRPr="00FF00A5" w:rsidRDefault="00FF00A5" w:rsidP="007D5872">
            <w:pPr>
              <w:rPr>
                <w:rFonts w:ascii="Arial" w:eastAsia="Times New Roman" w:hAnsi="Arial" w:cs="Arial"/>
                <w:b/>
                <w:bCs/>
                <w:color w:val="62718D"/>
              </w:rPr>
            </w:pPr>
            <w:r w:rsidRPr="00FF00A5">
              <w:rPr>
                <w:rFonts w:ascii="Arial" w:eastAsia="Times New Roman" w:hAnsi="Arial" w:cs="Arial"/>
                <w:b/>
                <w:bCs/>
                <w:color w:val="62718D"/>
              </w:rPr>
              <w:t>Region:</w:t>
            </w:r>
            <w:r w:rsidR="00AF108C">
              <w:rPr>
                <w:rFonts w:ascii="Arial" w:eastAsia="Times New Roman" w:hAnsi="Arial" w:cs="Arial"/>
                <w:b/>
                <w:bCs/>
                <w:color w:val="62718D"/>
              </w:rPr>
              <w:t xml:space="preserve"> Kreis Steinburg/ Kreis Dithmarschen</w:t>
            </w:r>
          </w:p>
          <w:p w14:paraId="72FD219A" w14:textId="77777777" w:rsidR="00FF00A5" w:rsidRPr="00FF00A5" w:rsidRDefault="00FF00A5" w:rsidP="007D5872">
            <w:pPr>
              <w:rPr>
                <w:rFonts w:ascii="Arial" w:eastAsia="Times New Roman" w:hAnsi="Arial" w:cs="Arial"/>
                <w:b/>
                <w:bCs/>
                <w:color w:val="62718D"/>
              </w:rPr>
            </w:pPr>
          </w:p>
          <w:p w14:paraId="73FF06BB" w14:textId="29552CFA" w:rsidR="00FF00A5" w:rsidRPr="00FF00A5" w:rsidRDefault="00FF00A5" w:rsidP="007D5872">
            <w:pPr>
              <w:rPr>
                <w:rFonts w:ascii="Arial" w:eastAsia="Times New Roman" w:hAnsi="Arial" w:cs="Arial"/>
                <w:b/>
                <w:bCs/>
                <w:color w:val="62718D"/>
              </w:rPr>
            </w:pPr>
            <w:r w:rsidRPr="00FF00A5">
              <w:rPr>
                <w:rFonts w:ascii="Arial" w:eastAsia="Times New Roman" w:hAnsi="Arial" w:cs="Arial"/>
                <w:b/>
                <w:bCs/>
                <w:color w:val="62718D"/>
              </w:rPr>
              <w:t>Ort:</w:t>
            </w:r>
            <w:r w:rsidR="00AF108C">
              <w:rPr>
                <w:rFonts w:ascii="Arial" w:eastAsia="Times New Roman" w:hAnsi="Arial" w:cs="Arial"/>
                <w:b/>
                <w:bCs/>
                <w:color w:val="62718D"/>
              </w:rPr>
              <w:t xml:space="preserve"> in der Schule</w:t>
            </w:r>
            <w:r w:rsidRPr="00FF00A5">
              <w:rPr>
                <w:rFonts w:ascii="Arial" w:eastAsia="Times New Roman" w:hAnsi="Arial" w:cs="Arial"/>
                <w:b/>
                <w:bCs/>
                <w:color w:val="62718D"/>
              </w:rPr>
              <w:t xml:space="preserve"> </w:t>
            </w:r>
          </w:p>
          <w:p w14:paraId="19B22275" w14:textId="77777777" w:rsidR="007D5872" w:rsidRPr="00FF00A5" w:rsidRDefault="007D5872" w:rsidP="007D5872">
            <w:pPr>
              <w:rPr>
                <w:rFonts w:ascii="Arial" w:eastAsia="Times New Roman" w:hAnsi="Arial" w:cs="Arial"/>
                <w:b/>
                <w:bCs/>
                <w:color w:val="62718D"/>
              </w:rPr>
            </w:pPr>
          </w:p>
          <w:p w14:paraId="61E092FB" w14:textId="3FC7BF3B" w:rsidR="007D5872" w:rsidRPr="00FF00A5" w:rsidRDefault="007D5872" w:rsidP="007D5872">
            <w:pPr>
              <w:rPr>
                <w:rFonts w:ascii="Arial" w:eastAsia="Times New Roman" w:hAnsi="Arial" w:cs="Arial"/>
                <w:b/>
                <w:bCs/>
                <w:color w:val="62718D"/>
              </w:rPr>
            </w:pPr>
            <w:r w:rsidRPr="00FF00A5">
              <w:rPr>
                <w:rFonts w:ascii="Arial" w:eastAsia="Times New Roman" w:hAnsi="Arial" w:cs="Arial"/>
                <w:b/>
                <w:bCs/>
                <w:color w:val="62718D"/>
              </w:rPr>
              <w:t>Kontakt:</w:t>
            </w:r>
            <w:r w:rsidR="00AF108C">
              <w:rPr>
                <w:rFonts w:ascii="Arial" w:eastAsia="Times New Roman" w:hAnsi="Arial" w:cs="Arial"/>
                <w:b/>
                <w:bCs/>
                <w:color w:val="62718D"/>
              </w:rPr>
              <w:t xml:space="preserve"> sabine.kramer</w:t>
            </w:r>
            <w:r w:rsidR="006E0D25">
              <w:rPr>
                <w:rFonts w:ascii="Arial" w:eastAsia="Times New Roman" w:hAnsi="Arial" w:cs="Arial"/>
                <w:b/>
                <w:bCs/>
                <w:color w:val="62718D"/>
              </w:rPr>
              <w:t>-iz@kulturvermittler.de</w:t>
            </w:r>
          </w:p>
          <w:p w14:paraId="7F739506" w14:textId="77777777" w:rsidR="007D5872" w:rsidRPr="00FF00A5" w:rsidRDefault="007D5872" w:rsidP="007D5872">
            <w:pPr>
              <w:rPr>
                <w:rFonts w:ascii="Arial" w:eastAsia="Times New Roman" w:hAnsi="Arial" w:cs="Arial"/>
                <w:b/>
                <w:bCs/>
                <w:color w:val="62718D"/>
              </w:rPr>
            </w:pPr>
          </w:p>
          <w:p w14:paraId="0CD7BB18" w14:textId="41B8BB96" w:rsidR="005E35F7" w:rsidRDefault="007D5872" w:rsidP="005E35F7">
            <w:pPr>
              <w:rPr>
                <w:rFonts w:ascii="Arial" w:eastAsia="Times New Roman" w:hAnsi="Arial" w:cs="Arial"/>
                <w:b/>
                <w:bCs/>
                <w:color w:val="62718D"/>
              </w:rPr>
            </w:pPr>
            <w:r w:rsidRPr="007D5872">
              <w:rPr>
                <w:rFonts w:ascii="Arial" w:eastAsia="Times New Roman" w:hAnsi="Arial" w:cs="Arial"/>
                <w:b/>
                <w:bCs/>
                <w:color w:val="62718D"/>
              </w:rPr>
              <w:t>Beschreibung des Angebots</w:t>
            </w:r>
            <w:r w:rsidR="006E0D25">
              <w:rPr>
                <w:rFonts w:ascii="Arial" w:eastAsia="Times New Roman" w:hAnsi="Arial" w:cs="Arial"/>
                <w:b/>
                <w:bCs/>
                <w:color w:val="62718D"/>
              </w:rPr>
              <w:t>:</w:t>
            </w:r>
            <w:r w:rsidR="00E95E3A">
              <w:t xml:space="preserve"> </w:t>
            </w:r>
          </w:p>
          <w:p w14:paraId="7FEF5056" w14:textId="0092B404" w:rsidR="00E95E3A" w:rsidRDefault="005E35F7" w:rsidP="00E95E3A">
            <w:pPr>
              <w:rPr>
                <w:rFonts w:ascii="Arial" w:eastAsia="Times New Roman" w:hAnsi="Arial" w:cs="Arial"/>
                <w:b/>
                <w:bCs/>
                <w:color w:val="62718D"/>
              </w:rPr>
            </w:pPr>
            <w:r w:rsidRPr="005E35F7">
              <w:rPr>
                <w:rFonts w:ascii="Arial" w:eastAsia="Times New Roman" w:hAnsi="Arial" w:cs="Arial"/>
                <w:b/>
                <w:bCs/>
                <w:color w:val="62718D"/>
              </w:rPr>
              <w:t>Du hast Spaß am Kneten? Aus formloser Masse etwas Überraschendes entstehen zu lassen?</w:t>
            </w:r>
            <w:r w:rsidR="00E95E3A" w:rsidRPr="005E35F7">
              <w:rPr>
                <w:rFonts w:ascii="Arial" w:eastAsia="Times New Roman" w:hAnsi="Arial" w:cs="Arial"/>
                <w:b/>
                <w:bCs/>
                <w:color w:val="62718D"/>
              </w:rPr>
              <w:t xml:space="preserve"> Das machen wir nach Herzens Lust in diesem Kurs. Natürlich gibt es da vieles zu suchen, auszuprobieren, zu üben.</w:t>
            </w:r>
          </w:p>
          <w:p w14:paraId="25022B54" w14:textId="1CA8CCD8" w:rsidR="00E95E3A" w:rsidRPr="005E35F7" w:rsidRDefault="00E95E3A" w:rsidP="00E95E3A">
            <w:pPr>
              <w:rPr>
                <w:rFonts w:ascii="Arial" w:eastAsia="Times New Roman" w:hAnsi="Arial" w:cs="Arial"/>
                <w:b/>
                <w:bCs/>
                <w:color w:val="62718D"/>
              </w:rPr>
            </w:pPr>
            <w:r>
              <w:rPr>
                <w:rFonts w:ascii="Arial" w:eastAsia="Times New Roman" w:hAnsi="Arial" w:cs="Arial"/>
                <w:b/>
                <w:bCs/>
                <w:color w:val="62718D"/>
              </w:rPr>
              <w:t>Wir können Tiere nach deiner Fantasie, ein Mobile bauen oder einen Zauberstab gestalten.</w:t>
            </w:r>
            <w:r>
              <w:t xml:space="preserve"> </w:t>
            </w:r>
            <w:r w:rsidRPr="00E95E3A">
              <w:rPr>
                <w:rFonts w:ascii="Arial" w:eastAsia="Times New Roman" w:hAnsi="Arial" w:cs="Arial"/>
                <w:b/>
                <w:bCs/>
                <w:color w:val="62718D"/>
              </w:rPr>
              <w:t xml:space="preserve">Auch praktische Objekte wie Vogeltränke, Kräuterschale in Tierform oder Becher </w:t>
            </w:r>
            <w:r>
              <w:rPr>
                <w:rFonts w:ascii="Arial" w:eastAsia="Times New Roman" w:hAnsi="Arial" w:cs="Arial"/>
                <w:b/>
                <w:bCs/>
                <w:color w:val="62718D"/>
              </w:rPr>
              <w:t>sind</w:t>
            </w:r>
            <w:r w:rsidRPr="00E95E3A">
              <w:rPr>
                <w:rFonts w:ascii="Arial" w:eastAsia="Times New Roman" w:hAnsi="Arial" w:cs="Arial"/>
                <w:b/>
                <w:bCs/>
                <w:color w:val="62718D"/>
              </w:rPr>
              <w:t xml:space="preserve"> möglich.</w:t>
            </w:r>
            <w:r>
              <w:rPr>
                <w:rFonts w:ascii="Arial" w:eastAsia="Times New Roman" w:hAnsi="Arial" w:cs="Arial"/>
                <w:b/>
                <w:bCs/>
                <w:color w:val="62718D"/>
              </w:rPr>
              <w:t xml:space="preserve"> Ich helfe dir bei der Ausführung deiner Ideen.</w:t>
            </w:r>
            <w:r w:rsidRPr="005E35F7">
              <w:rPr>
                <w:rFonts w:ascii="Arial" w:eastAsia="Times New Roman" w:hAnsi="Arial" w:cs="Arial"/>
                <w:b/>
                <w:bCs/>
                <w:color w:val="62718D"/>
              </w:rPr>
              <w:t xml:space="preserve"> Du </w:t>
            </w:r>
            <w:r>
              <w:rPr>
                <w:rFonts w:ascii="Arial" w:eastAsia="Times New Roman" w:hAnsi="Arial" w:cs="Arial"/>
                <w:b/>
                <w:bCs/>
                <w:color w:val="62718D"/>
              </w:rPr>
              <w:t xml:space="preserve">lernst deine Finger als Werkzeug kennen, </w:t>
            </w:r>
            <w:r w:rsidRPr="005E35F7">
              <w:rPr>
                <w:rFonts w:ascii="Arial" w:eastAsia="Times New Roman" w:hAnsi="Arial" w:cs="Arial"/>
                <w:b/>
                <w:bCs/>
                <w:color w:val="62718D"/>
              </w:rPr>
              <w:t>Kraftdosierung von Hauen über Wühlen zu Drücken bis Streicheln und Zupfen</w:t>
            </w:r>
            <w:r>
              <w:rPr>
                <w:rFonts w:ascii="Arial" w:eastAsia="Times New Roman" w:hAnsi="Arial" w:cs="Arial"/>
                <w:b/>
                <w:bCs/>
                <w:color w:val="62718D"/>
              </w:rPr>
              <w:t>.</w:t>
            </w:r>
          </w:p>
          <w:p w14:paraId="3CF3B2B6" w14:textId="77777777" w:rsidR="00E95E3A" w:rsidRPr="005E35F7" w:rsidRDefault="00E95E3A" w:rsidP="00E95E3A">
            <w:pPr>
              <w:rPr>
                <w:rFonts w:ascii="Arial" w:eastAsia="Times New Roman" w:hAnsi="Arial" w:cs="Arial"/>
                <w:b/>
                <w:bCs/>
                <w:color w:val="62718D"/>
              </w:rPr>
            </w:pPr>
            <w:r w:rsidRPr="005E35F7">
              <w:rPr>
                <w:rFonts w:ascii="Arial" w:eastAsia="Times New Roman" w:hAnsi="Arial" w:cs="Arial"/>
                <w:b/>
                <w:bCs/>
                <w:color w:val="62718D"/>
              </w:rPr>
              <w:t>Technisch lernst du Grundsätzliches, was zum Erfolg eines Objekts führt. Wie weich, wie fest muss das Material sein, dass es hält und dass es nicht reißt, dass keine Luft im Material sein darf (warum?).</w:t>
            </w:r>
            <w:r>
              <w:rPr>
                <w:rFonts w:ascii="Arial" w:eastAsia="Times New Roman" w:hAnsi="Arial" w:cs="Arial"/>
                <w:b/>
                <w:bCs/>
                <w:color w:val="62718D"/>
              </w:rPr>
              <w:t xml:space="preserve"> Wie verbindet man einzelne Teile?</w:t>
            </w:r>
            <w:r w:rsidRPr="005E35F7">
              <w:rPr>
                <w:rFonts w:ascii="Arial" w:eastAsia="Times New Roman" w:hAnsi="Arial" w:cs="Arial"/>
                <w:b/>
                <w:bCs/>
                <w:color w:val="62718D"/>
              </w:rPr>
              <w:t xml:space="preserve"> </w:t>
            </w:r>
          </w:p>
          <w:p w14:paraId="6C1BC648" w14:textId="77777777" w:rsidR="00E95E3A" w:rsidRDefault="00E95E3A" w:rsidP="00E95E3A">
            <w:pPr>
              <w:rPr>
                <w:rFonts w:ascii="Arial" w:eastAsia="Times New Roman" w:hAnsi="Arial" w:cs="Arial"/>
                <w:b/>
                <w:bCs/>
                <w:color w:val="62718D"/>
              </w:rPr>
            </w:pPr>
            <w:r w:rsidRPr="005E35F7">
              <w:rPr>
                <w:rFonts w:ascii="Arial" w:eastAsia="Times New Roman" w:hAnsi="Arial" w:cs="Arial"/>
                <w:b/>
                <w:bCs/>
                <w:color w:val="62718D"/>
              </w:rPr>
              <w:t>Wie tastet man sich an ein Objekt heran: aus dem Bauch raus, drauflos kneten ist eine Möglichkeit, die wir natürlich nutzen. Eine andere</w:t>
            </w:r>
            <w:r>
              <w:rPr>
                <w:rFonts w:ascii="Arial" w:eastAsia="Times New Roman" w:hAnsi="Arial" w:cs="Arial"/>
                <w:b/>
                <w:bCs/>
                <w:color w:val="62718D"/>
              </w:rPr>
              <w:t>,</w:t>
            </w:r>
            <w:r w:rsidRPr="005E35F7">
              <w:rPr>
                <w:rFonts w:ascii="Arial" w:eastAsia="Times New Roman" w:hAnsi="Arial" w:cs="Arial"/>
                <w:b/>
                <w:bCs/>
                <w:color w:val="62718D"/>
              </w:rPr>
              <w:t xml:space="preserve"> mit einer Vorstellung vom Ergebnis verbundene. Da machst du Skizzen, die gar nicht perfekt sein müssen. Da überlegst du erst mal auf dem Papier was du ungefähr vor hast. Im Arbeiten verändert sich das Ziel wieder, aber du hast ein Ziel vage vor deinem inneren Auge.</w:t>
            </w:r>
          </w:p>
          <w:p w14:paraId="191352A2" w14:textId="1AE9F326" w:rsidR="005E35F7" w:rsidRPr="005E35F7" w:rsidRDefault="005E35F7" w:rsidP="005E35F7">
            <w:pPr>
              <w:rPr>
                <w:rFonts w:ascii="Arial" w:eastAsia="Times New Roman" w:hAnsi="Arial" w:cs="Arial"/>
                <w:b/>
                <w:bCs/>
                <w:color w:val="62718D"/>
              </w:rPr>
            </w:pPr>
          </w:p>
          <w:p w14:paraId="12B0B978" w14:textId="77777777" w:rsidR="007D5872" w:rsidRPr="007D5872" w:rsidRDefault="007D5872" w:rsidP="00E95E3A">
            <w:pPr>
              <w:rPr>
                <w:rFonts w:ascii="Arial" w:eastAsia="Times New Roman" w:hAnsi="Arial" w:cs="Arial"/>
                <w:color w:val="62718D"/>
                <w:sz w:val="29"/>
                <w:szCs w:val="29"/>
              </w:rPr>
            </w:pPr>
          </w:p>
        </w:tc>
      </w:tr>
    </w:tbl>
    <w:p w14:paraId="32511803" w14:textId="77777777" w:rsidR="00873498" w:rsidRDefault="00873498"/>
    <w:sectPr w:rsidR="00873498" w:rsidSect="007D5872">
      <w:pgSz w:w="16838" w:h="11906" w:orient="landscape"/>
      <w:pgMar w:top="1417" w:right="1417"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872"/>
    <w:rsid w:val="00261A63"/>
    <w:rsid w:val="00343958"/>
    <w:rsid w:val="005E35F7"/>
    <w:rsid w:val="00661BAE"/>
    <w:rsid w:val="006E0D25"/>
    <w:rsid w:val="007D5872"/>
    <w:rsid w:val="00873498"/>
    <w:rsid w:val="00AF108C"/>
    <w:rsid w:val="00BC15F0"/>
    <w:rsid w:val="00E95E3A"/>
    <w:rsid w:val="00FF00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2C271"/>
  <w15:chartTrackingRefBased/>
  <w15:docId w15:val="{49593262-C1B3-4827-A542-71451198D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D5872"/>
    <w:pPr>
      <w:spacing w:after="0" w:line="240" w:lineRule="auto"/>
    </w:pPr>
    <w:rPr>
      <w:rFonts w:ascii="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F108C"/>
    <w:rPr>
      <w:color w:val="0563C1" w:themeColor="hyperlink"/>
      <w:u w:val="single"/>
    </w:rPr>
  </w:style>
  <w:style w:type="character" w:styleId="NichtaufgelsteErwhnung">
    <w:name w:val="Unresolved Mention"/>
    <w:basedOn w:val="Absatz-Standardschriftart"/>
    <w:uiPriority w:val="99"/>
    <w:semiHidden/>
    <w:unhideWhenUsed/>
    <w:rsid w:val="00AF10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229376">
      <w:bodyDiv w:val="1"/>
      <w:marLeft w:val="0"/>
      <w:marRight w:val="0"/>
      <w:marTop w:val="0"/>
      <w:marBottom w:val="0"/>
      <w:divBdr>
        <w:top w:val="none" w:sz="0" w:space="0" w:color="auto"/>
        <w:left w:val="none" w:sz="0" w:space="0" w:color="auto"/>
        <w:bottom w:val="none" w:sz="0" w:space="0" w:color="auto"/>
        <w:right w:val="none" w:sz="0" w:space="0" w:color="auto"/>
      </w:divBdr>
      <w:divsChild>
        <w:div w:id="103427194">
          <w:marLeft w:val="0"/>
          <w:marRight w:val="0"/>
          <w:marTop w:val="0"/>
          <w:marBottom w:val="0"/>
          <w:divBdr>
            <w:top w:val="none" w:sz="0" w:space="0" w:color="auto"/>
            <w:left w:val="none" w:sz="0" w:space="0" w:color="auto"/>
            <w:bottom w:val="none" w:sz="0" w:space="0" w:color="auto"/>
            <w:right w:val="none" w:sz="0" w:space="0" w:color="auto"/>
          </w:divBdr>
        </w:div>
        <w:div w:id="1460488831">
          <w:marLeft w:val="0"/>
          <w:marRight w:val="0"/>
          <w:marTop w:val="0"/>
          <w:marBottom w:val="0"/>
          <w:divBdr>
            <w:top w:val="none" w:sz="0" w:space="0" w:color="auto"/>
            <w:left w:val="none" w:sz="0" w:space="0" w:color="auto"/>
            <w:bottom w:val="none" w:sz="0" w:space="0" w:color="auto"/>
            <w:right w:val="none" w:sz="0" w:space="0" w:color="auto"/>
          </w:divBdr>
        </w:div>
        <w:div w:id="225773231">
          <w:marLeft w:val="0"/>
          <w:marRight w:val="0"/>
          <w:marTop w:val="0"/>
          <w:marBottom w:val="0"/>
          <w:divBdr>
            <w:top w:val="none" w:sz="0" w:space="0" w:color="auto"/>
            <w:left w:val="none" w:sz="0" w:space="0" w:color="auto"/>
            <w:bottom w:val="none" w:sz="0" w:space="0" w:color="auto"/>
            <w:right w:val="none" w:sz="0" w:space="0" w:color="auto"/>
          </w:divBdr>
        </w:div>
        <w:div w:id="1731610704">
          <w:marLeft w:val="0"/>
          <w:marRight w:val="0"/>
          <w:marTop w:val="0"/>
          <w:marBottom w:val="0"/>
          <w:divBdr>
            <w:top w:val="none" w:sz="0" w:space="0" w:color="auto"/>
            <w:left w:val="none" w:sz="0" w:space="0" w:color="auto"/>
            <w:bottom w:val="none" w:sz="0" w:space="0" w:color="auto"/>
            <w:right w:val="none" w:sz="0" w:space="0" w:color="auto"/>
          </w:divBdr>
        </w:div>
      </w:divsChild>
    </w:div>
    <w:div w:id="1522477142">
      <w:bodyDiv w:val="1"/>
      <w:marLeft w:val="0"/>
      <w:marRight w:val="0"/>
      <w:marTop w:val="0"/>
      <w:marBottom w:val="0"/>
      <w:divBdr>
        <w:top w:val="none" w:sz="0" w:space="0" w:color="auto"/>
        <w:left w:val="none" w:sz="0" w:space="0" w:color="auto"/>
        <w:bottom w:val="none" w:sz="0" w:space="0" w:color="auto"/>
        <w:right w:val="none" w:sz="0" w:space="0" w:color="auto"/>
      </w:divBdr>
    </w:div>
    <w:div w:id="1537813722">
      <w:bodyDiv w:val="1"/>
      <w:marLeft w:val="0"/>
      <w:marRight w:val="0"/>
      <w:marTop w:val="0"/>
      <w:marBottom w:val="0"/>
      <w:divBdr>
        <w:top w:val="none" w:sz="0" w:space="0" w:color="auto"/>
        <w:left w:val="none" w:sz="0" w:space="0" w:color="auto"/>
        <w:bottom w:val="none" w:sz="0" w:space="0" w:color="auto"/>
        <w:right w:val="none" w:sz="0" w:space="0" w:color="auto"/>
      </w:divBdr>
      <w:divsChild>
        <w:div w:id="847327818">
          <w:marLeft w:val="0"/>
          <w:marRight w:val="0"/>
          <w:marTop w:val="0"/>
          <w:marBottom w:val="0"/>
          <w:divBdr>
            <w:top w:val="none" w:sz="0" w:space="0" w:color="auto"/>
            <w:left w:val="none" w:sz="0" w:space="0" w:color="auto"/>
            <w:bottom w:val="none" w:sz="0" w:space="0" w:color="auto"/>
            <w:right w:val="none" w:sz="0" w:space="0" w:color="auto"/>
          </w:divBdr>
        </w:div>
        <w:div w:id="1759056120">
          <w:marLeft w:val="0"/>
          <w:marRight w:val="0"/>
          <w:marTop w:val="0"/>
          <w:marBottom w:val="0"/>
          <w:divBdr>
            <w:top w:val="none" w:sz="0" w:space="0" w:color="auto"/>
            <w:left w:val="none" w:sz="0" w:space="0" w:color="auto"/>
            <w:bottom w:val="none" w:sz="0" w:space="0" w:color="auto"/>
            <w:right w:val="none" w:sz="0" w:space="0" w:color="auto"/>
          </w:divBdr>
        </w:div>
        <w:div w:id="32270180">
          <w:marLeft w:val="0"/>
          <w:marRight w:val="0"/>
          <w:marTop w:val="0"/>
          <w:marBottom w:val="0"/>
          <w:divBdr>
            <w:top w:val="none" w:sz="0" w:space="0" w:color="auto"/>
            <w:left w:val="none" w:sz="0" w:space="0" w:color="auto"/>
            <w:bottom w:val="none" w:sz="0" w:space="0" w:color="auto"/>
            <w:right w:val="none" w:sz="0" w:space="0" w:color="auto"/>
          </w:divBdr>
        </w:div>
        <w:div w:id="84151434">
          <w:marLeft w:val="0"/>
          <w:marRight w:val="0"/>
          <w:marTop w:val="0"/>
          <w:marBottom w:val="0"/>
          <w:divBdr>
            <w:top w:val="none" w:sz="0" w:space="0" w:color="auto"/>
            <w:left w:val="none" w:sz="0" w:space="0" w:color="auto"/>
            <w:bottom w:val="none" w:sz="0" w:space="0" w:color="auto"/>
            <w:right w:val="none" w:sz="0" w:space="0" w:color="auto"/>
          </w:divBdr>
        </w:div>
        <w:div w:id="440031611">
          <w:marLeft w:val="0"/>
          <w:marRight w:val="0"/>
          <w:marTop w:val="0"/>
          <w:marBottom w:val="0"/>
          <w:divBdr>
            <w:top w:val="none" w:sz="0" w:space="0" w:color="auto"/>
            <w:left w:val="none" w:sz="0" w:space="0" w:color="auto"/>
            <w:bottom w:val="none" w:sz="0" w:space="0" w:color="auto"/>
            <w:right w:val="none" w:sz="0" w:space="0" w:color="auto"/>
          </w:divBdr>
        </w:div>
        <w:div w:id="1620724169">
          <w:marLeft w:val="0"/>
          <w:marRight w:val="0"/>
          <w:marTop w:val="0"/>
          <w:marBottom w:val="0"/>
          <w:divBdr>
            <w:top w:val="none" w:sz="0" w:space="0" w:color="auto"/>
            <w:left w:val="none" w:sz="0" w:space="0" w:color="auto"/>
            <w:bottom w:val="none" w:sz="0" w:space="0" w:color="auto"/>
            <w:right w:val="none" w:sz="0" w:space="0" w:color="auto"/>
          </w:divBdr>
        </w:div>
        <w:div w:id="1020860006">
          <w:marLeft w:val="0"/>
          <w:marRight w:val="0"/>
          <w:marTop w:val="0"/>
          <w:marBottom w:val="0"/>
          <w:divBdr>
            <w:top w:val="none" w:sz="0" w:space="0" w:color="auto"/>
            <w:left w:val="none" w:sz="0" w:space="0" w:color="auto"/>
            <w:bottom w:val="none" w:sz="0" w:space="0" w:color="auto"/>
            <w:right w:val="none" w:sz="0" w:space="0" w:color="auto"/>
          </w:divBdr>
        </w:div>
        <w:div w:id="1350792391">
          <w:marLeft w:val="0"/>
          <w:marRight w:val="0"/>
          <w:marTop w:val="0"/>
          <w:marBottom w:val="0"/>
          <w:divBdr>
            <w:top w:val="none" w:sz="0" w:space="0" w:color="auto"/>
            <w:left w:val="none" w:sz="0" w:space="0" w:color="auto"/>
            <w:bottom w:val="none" w:sz="0" w:space="0" w:color="auto"/>
            <w:right w:val="none" w:sz="0" w:space="0" w:color="auto"/>
          </w:divBdr>
        </w:div>
        <w:div w:id="413209227">
          <w:marLeft w:val="0"/>
          <w:marRight w:val="0"/>
          <w:marTop w:val="0"/>
          <w:marBottom w:val="0"/>
          <w:divBdr>
            <w:top w:val="none" w:sz="0" w:space="0" w:color="auto"/>
            <w:left w:val="none" w:sz="0" w:space="0" w:color="auto"/>
            <w:bottom w:val="none" w:sz="0" w:space="0" w:color="auto"/>
            <w:right w:val="none" w:sz="0" w:space="0" w:color="auto"/>
          </w:divBdr>
        </w:div>
        <w:div w:id="1709062133">
          <w:marLeft w:val="0"/>
          <w:marRight w:val="0"/>
          <w:marTop w:val="0"/>
          <w:marBottom w:val="0"/>
          <w:divBdr>
            <w:top w:val="none" w:sz="0" w:space="0" w:color="auto"/>
            <w:left w:val="none" w:sz="0" w:space="0" w:color="auto"/>
            <w:bottom w:val="none" w:sz="0" w:space="0" w:color="auto"/>
            <w:right w:val="none" w:sz="0" w:space="0" w:color="auto"/>
          </w:divBdr>
        </w:div>
        <w:div w:id="1155030188">
          <w:marLeft w:val="0"/>
          <w:marRight w:val="0"/>
          <w:marTop w:val="0"/>
          <w:marBottom w:val="0"/>
          <w:divBdr>
            <w:top w:val="none" w:sz="0" w:space="0" w:color="auto"/>
            <w:left w:val="none" w:sz="0" w:space="0" w:color="auto"/>
            <w:bottom w:val="none" w:sz="0" w:space="0" w:color="auto"/>
            <w:right w:val="none" w:sz="0" w:space="0" w:color="auto"/>
          </w:divBdr>
        </w:div>
        <w:div w:id="1724597311">
          <w:marLeft w:val="0"/>
          <w:marRight w:val="0"/>
          <w:marTop w:val="0"/>
          <w:marBottom w:val="0"/>
          <w:divBdr>
            <w:top w:val="none" w:sz="0" w:space="0" w:color="auto"/>
            <w:left w:val="none" w:sz="0" w:space="0" w:color="auto"/>
            <w:bottom w:val="none" w:sz="0" w:space="0" w:color="auto"/>
            <w:right w:val="none" w:sz="0" w:space="0" w:color="auto"/>
          </w:divBdr>
        </w:div>
        <w:div w:id="1116021572">
          <w:marLeft w:val="0"/>
          <w:marRight w:val="0"/>
          <w:marTop w:val="0"/>
          <w:marBottom w:val="0"/>
          <w:divBdr>
            <w:top w:val="none" w:sz="0" w:space="0" w:color="auto"/>
            <w:left w:val="none" w:sz="0" w:space="0" w:color="auto"/>
            <w:bottom w:val="none" w:sz="0" w:space="0" w:color="auto"/>
            <w:right w:val="none" w:sz="0" w:space="0" w:color="auto"/>
          </w:divBdr>
        </w:div>
        <w:div w:id="2142065193">
          <w:marLeft w:val="0"/>
          <w:marRight w:val="0"/>
          <w:marTop w:val="0"/>
          <w:marBottom w:val="0"/>
          <w:divBdr>
            <w:top w:val="none" w:sz="0" w:space="0" w:color="auto"/>
            <w:left w:val="none" w:sz="0" w:space="0" w:color="auto"/>
            <w:bottom w:val="none" w:sz="0" w:space="0" w:color="auto"/>
            <w:right w:val="none" w:sz="0" w:space="0" w:color="auto"/>
          </w:divBdr>
        </w:div>
        <w:div w:id="363600334">
          <w:marLeft w:val="0"/>
          <w:marRight w:val="0"/>
          <w:marTop w:val="0"/>
          <w:marBottom w:val="0"/>
          <w:divBdr>
            <w:top w:val="none" w:sz="0" w:space="0" w:color="auto"/>
            <w:left w:val="none" w:sz="0" w:space="0" w:color="auto"/>
            <w:bottom w:val="none" w:sz="0" w:space="0" w:color="auto"/>
            <w:right w:val="none" w:sz="0" w:space="0" w:color="auto"/>
          </w:divBdr>
        </w:div>
        <w:div w:id="332144191">
          <w:marLeft w:val="0"/>
          <w:marRight w:val="0"/>
          <w:marTop w:val="0"/>
          <w:marBottom w:val="0"/>
          <w:divBdr>
            <w:top w:val="none" w:sz="0" w:space="0" w:color="auto"/>
            <w:left w:val="none" w:sz="0" w:space="0" w:color="auto"/>
            <w:bottom w:val="none" w:sz="0" w:space="0" w:color="auto"/>
            <w:right w:val="none" w:sz="0" w:space="0" w:color="auto"/>
          </w:divBdr>
        </w:div>
        <w:div w:id="1482237823">
          <w:marLeft w:val="0"/>
          <w:marRight w:val="0"/>
          <w:marTop w:val="0"/>
          <w:marBottom w:val="0"/>
          <w:divBdr>
            <w:top w:val="none" w:sz="0" w:space="0" w:color="auto"/>
            <w:left w:val="none" w:sz="0" w:space="0" w:color="auto"/>
            <w:bottom w:val="none" w:sz="0" w:space="0" w:color="auto"/>
            <w:right w:val="none" w:sz="0" w:space="0" w:color="auto"/>
          </w:divBdr>
        </w:div>
        <w:div w:id="870071137">
          <w:marLeft w:val="0"/>
          <w:marRight w:val="0"/>
          <w:marTop w:val="0"/>
          <w:marBottom w:val="0"/>
          <w:divBdr>
            <w:top w:val="none" w:sz="0" w:space="0" w:color="auto"/>
            <w:left w:val="none" w:sz="0" w:space="0" w:color="auto"/>
            <w:bottom w:val="none" w:sz="0" w:space="0" w:color="auto"/>
            <w:right w:val="none" w:sz="0" w:space="0" w:color="auto"/>
          </w:divBdr>
        </w:div>
        <w:div w:id="45838071">
          <w:marLeft w:val="0"/>
          <w:marRight w:val="0"/>
          <w:marTop w:val="0"/>
          <w:marBottom w:val="0"/>
          <w:divBdr>
            <w:top w:val="none" w:sz="0" w:space="0" w:color="auto"/>
            <w:left w:val="none" w:sz="0" w:space="0" w:color="auto"/>
            <w:bottom w:val="none" w:sz="0" w:space="0" w:color="auto"/>
            <w:right w:val="none" w:sz="0" w:space="0" w:color="auto"/>
          </w:divBdr>
        </w:div>
        <w:div w:id="4825455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abine.kramer-iz@kulturvermittler-sh.de" TargetMode="External"/><Relationship Id="rId4" Type="http://schemas.openxmlformats.org/officeDocument/2006/relationships/hyperlink" Target="https://www.kramer-sabine.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273</Words>
  <Characters>1722</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Sommer, Anke (MBWK)</dc:creator>
  <cp:keywords/>
  <dc:description/>
  <cp:lastModifiedBy>Sabine Kramer</cp:lastModifiedBy>
  <cp:revision>3</cp:revision>
  <dcterms:created xsi:type="dcterms:W3CDTF">2023-04-11T13:28:00Z</dcterms:created>
  <dcterms:modified xsi:type="dcterms:W3CDTF">2023-04-11T14:17:00Z</dcterms:modified>
</cp:coreProperties>
</file>